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1" w:rightChars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黑体" w:eastAsia="黑体"/>
          <w:sz w:val="36"/>
          <w:szCs w:val="36"/>
        </w:rPr>
        <w:t>招聘报名表</w:t>
      </w:r>
    </w:p>
    <w:tbl>
      <w:tblPr>
        <w:tblStyle w:val="7"/>
        <w:tblW w:w="96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3"/>
        <w:gridCol w:w="650"/>
        <w:gridCol w:w="1080"/>
        <w:gridCol w:w="1080"/>
        <w:gridCol w:w="359"/>
        <w:gridCol w:w="1440"/>
        <w:gridCol w:w="1084"/>
        <w:gridCol w:w="356"/>
        <w:gridCol w:w="729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专业任职 资格</w:t>
            </w:r>
          </w:p>
        </w:tc>
        <w:tc>
          <w:tcPr>
            <w:tcW w:w="6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子女状况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12" w:hanging="235" w:hangingChars="112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78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本市详细 住址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报名岗位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>
            <w:pPr>
              <w:snapToGrid w:val="0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(从高中开始填起，起止时间到月，有工作经历的注明原单位、职务及主要荣誉)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2560"/>
    <w:rsid w:val="1F4912CC"/>
    <w:rsid w:val="31EF63BB"/>
    <w:rsid w:val="3C9C53DB"/>
    <w:rsid w:val="46977FCA"/>
    <w:rsid w:val="4A463613"/>
    <w:rsid w:val="5ACB27EE"/>
    <w:rsid w:val="705A2159"/>
    <w:rsid w:val="766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788</Words>
  <Characters>841</Characters>
  <Lines>0</Lines>
  <Paragraphs>0</Paragraphs>
  <TotalTime>6</TotalTime>
  <ScaleCrop>false</ScaleCrop>
  <LinksUpToDate>false</LinksUpToDate>
  <CharactersWithSpaces>957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2021-09-27T07:41:00Z</dcterms:created>
  <dc:creator>a</dc:creator>
  <cp:lastModifiedBy>Administrator</cp:lastModifiedBy>
  <dcterms:modified xsi:type="dcterms:W3CDTF">2021-10-15T01:51:30Z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7CC6DC1710374C88BE3F7F0CA97EBDD4</vt:lpwstr>
  </property>
</Properties>
</file>