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温州市龙湾区</w:t>
      </w:r>
      <w:r>
        <w:rPr>
          <w:rFonts w:hint="eastAsia" w:ascii="黑体" w:hAnsi="黑体" w:eastAsia="黑体" w:cs="黑体"/>
          <w:sz w:val="44"/>
          <w:szCs w:val="44"/>
        </w:rPr>
        <w:t>机关事务管理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中心公车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管理科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聘用驾驶员报名表</w:t>
      </w:r>
    </w:p>
    <w:tbl>
      <w:tblPr>
        <w:tblStyle w:val="5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315"/>
        <w:gridCol w:w="1202"/>
        <w:gridCol w:w="180"/>
        <w:gridCol w:w="650"/>
        <w:gridCol w:w="488"/>
        <w:gridCol w:w="713"/>
        <w:gridCol w:w="488"/>
        <w:gridCol w:w="357"/>
        <w:gridCol w:w="958"/>
        <w:gridCol w:w="17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有无犯罪记    录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有无重大交通事故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准驾车型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  <w:tc>
          <w:tcPr>
            <w:tcW w:w="12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31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   龄</w:t>
            </w: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3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676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初次领证日   期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jc w:val="center"/>
            </w:pPr>
            <w:r>
              <w:rPr>
                <w:rFonts w:hint="eastAsia"/>
              </w:rPr>
              <w:t>号  码</w:t>
            </w:r>
          </w:p>
        </w:tc>
        <w:tc>
          <w:tcPr>
            <w:tcW w:w="353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6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8083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209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5060"/>
    <w:rsid w:val="667D5060"/>
    <w:rsid w:val="70CE2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2021-10-09T08:50:00Z</dcterms:created>
  <dc:creator>区机关事务管理中心</dc:creator>
  <cp:lastModifiedBy>区机关事务管理中心</cp:lastModifiedBy>
  <dcterms:modified xsi:type="dcterms:W3CDTF">2021-10-09T08:50:56Z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