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150" w:afterAutospacing="0" w:line="450" w:lineRule="atLeast"/>
        <w:rPr>
          <w:rFonts w:ascii="宋体" w:hAnsi="宋体" w:eastAsia="宋体" w:cs="宋体"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hd w:val="clear" w:color="auto" w:fill="FFFFFF"/>
        </w:rPr>
        <w:t>附件：</w:t>
      </w:r>
    </w:p>
    <w:p>
      <w:pPr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中共启东市委党校公开选调事业人员报名登记表</w:t>
      </w:r>
    </w:p>
    <w:p>
      <w:pPr>
        <w:autoSpaceDE w:val="0"/>
        <w:autoSpaceDN w:val="0"/>
        <w:snapToGrid w:val="0"/>
        <w:spacing w:beforeLines="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报考单位：</w:t>
      </w:r>
    </w:p>
    <w:tbl>
      <w:tblPr>
        <w:tblStyle w:val="5"/>
        <w:tblW w:w="90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84"/>
        <w:gridCol w:w="449"/>
        <w:gridCol w:w="737"/>
        <w:gridCol w:w="343"/>
        <w:gridCol w:w="1440"/>
        <w:gridCol w:w="1260"/>
        <w:gridCol w:w="740"/>
        <w:gridCol w:w="527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33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3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  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33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  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质</w:t>
            </w:r>
          </w:p>
        </w:tc>
        <w:tc>
          <w:tcPr>
            <w:tcW w:w="1333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录  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  间</w:t>
            </w: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术职称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8092" w:type="dxa"/>
            <w:gridSpan w:val="9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84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39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4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239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7" w:type="dxa"/>
            <w:vMerge w:val="restart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84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39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4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239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891" w:type="dxa"/>
            <w:gridSpan w:val="2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及职务（岗位）</w:t>
            </w:r>
          </w:p>
        </w:tc>
        <w:tc>
          <w:tcPr>
            <w:tcW w:w="7208" w:type="dxa"/>
            <w:gridSpan w:val="8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restart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历（从高中填起）</w:t>
            </w: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工作或学习单位</w:t>
            </w: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职务或所学专业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7" w:type="dxa"/>
            <w:vMerge w:val="continue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3" w:type="dxa"/>
            <w:gridSpan w:val="4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07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2" w:type="dxa"/>
            <w:gridSpan w:val="9"/>
            <w:noWrap/>
            <w:vAlign w:val="center"/>
          </w:tcPr>
          <w:p>
            <w:pPr>
              <w:autoSpaceDE w:val="0"/>
              <w:autoSpaceDN w:val="0"/>
              <w:ind w:left="0" w:leftChars="-10" w:hanging="21" w:hangingChars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90" w:tblpY="154"/>
        <w:tblOverlap w:val="never"/>
        <w:tblW w:w="907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12"/>
        <w:gridCol w:w="334"/>
        <w:gridCol w:w="1066"/>
        <w:gridCol w:w="281"/>
        <w:gridCol w:w="499"/>
        <w:gridCol w:w="848"/>
        <w:gridCol w:w="356"/>
        <w:gridCol w:w="991"/>
        <w:gridCol w:w="1347"/>
        <w:gridCol w:w="1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exac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081" w:type="dxa"/>
            <w:gridSpan w:val="10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exac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8081" w:type="dxa"/>
            <w:gridSpan w:val="10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年度考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核结果</w:t>
            </w:r>
          </w:p>
        </w:tc>
        <w:tc>
          <w:tcPr>
            <w:tcW w:w="134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</w:t>
            </w: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7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47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0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8081" w:type="dxa"/>
            <w:gridSpan w:val="10"/>
            <w:noWrap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92" w:type="dxa"/>
            <w:gridSpan w:val="5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其他联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系电话</w:t>
            </w: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条件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8081" w:type="dxa"/>
            <w:gridSpan w:val="10"/>
            <w:noWrap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（是/否）符合岗位要求条件，（是/否）与报考单位存在回避关系。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990" w:type="dxa"/>
            <w:vMerge w:val="continue"/>
            <w:noWrap/>
            <w:vAlign w:val="center"/>
          </w:tcPr>
          <w:p>
            <w:pPr>
              <w:autoSpaceDE w:val="0"/>
              <w:autoSpaceDN w:val="0"/>
              <w:ind w:firstLine="420" w:firstLineChars="200"/>
            </w:pPr>
          </w:p>
        </w:tc>
        <w:tc>
          <w:tcPr>
            <w:tcW w:w="8081" w:type="dxa"/>
            <w:gridSpan w:val="10"/>
            <w:noWrap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（根据选调岗位要求填写具体条件）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exact"/>
        </w:trPr>
        <w:tc>
          <w:tcPr>
            <w:tcW w:w="990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081" w:type="dxa"/>
            <w:gridSpan w:val="10"/>
            <w:noWrap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以上信息均属实。</w:t>
            </w:r>
          </w:p>
          <w:p>
            <w:pPr>
              <w:spacing w:line="160" w:lineRule="exact"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签名：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填表说明：</w:t>
      </w:r>
    </w:p>
    <w:p>
      <w:pPr>
        <w:ind w:firstLine="210" w:firstLineChars="100"/>
      </w:pPr>
      <w:r>
        <w:rPr>
          <w:rFonts w:hint="eastAsia"/>
        </w:rPr>
        <w:t>（1）本表A4纸正反面打印。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（2）登记表中“工作业绩”的填报时间从2017年开始。“工作业绩”包括教育主管部门或业务主管部门主办的优课评比、学科基本功竞赛、教学成果奖、公开课以及讲座情况，现任学科带头人、骨干教师情况；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（3）登记表中“奖惩情况”的填报时间从2018年开始。包括启东市级及以上</w:t>
      </w:r>
      <w:r>
        <w:rPr>
          <w:rFonts w:hint="eastAsia"/>
          <w:lang w:val="en-US" w:eastAsia="zh-CN"/>
        </w:rPr>
        <w:t>受表彰</w:t>
      </w:r>
      <w:r>
        <w:rPr>
          <w:rFonts w:hint="eastAsia"/>
        </w:rPr>
        <w:t>情况；</w:t>
      </w:r>
    </w:p>
    <w:p>
      <w:pPr>
        <w:ind w:firstLine="210" w:firstLineChars="100"/>
      </w:pPr>
      <w:r>
        <w:rPr>
          <w:rFonts w:hint="eastAsia"/>
        </w:rPr>
        <w:t>（4）登记表中“发表论文及科研成果”的填报时间从2017年开始。包括结项的启东市级以上的规划课题和教研课题，获南通及以上教育主管部门或业务主管部门一等奖论文情况，发表南通市级以上论文情况。</w:t>
      </w:r>
    </w:p>
    <w:p>
      <w:pPr>
        <w:tabs>
          <w:tab w:val="left" w:pos="6370"/>
        </w:tabs>
      </w:pPr>
      <w:r>
        <w:tab/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CE574C"/>
    <w:rsid w:val="00244DDE"/>
    <w:rsid w:val="002E7FFE"/>
    <w:rsid w:val="003D2A13"/>
    <w:rsid w:val="004334E7"/>
    <w:rsid w:val="00532599"/>
    <w:rsid w:val="00644A9D"/>
    <w:rsid w:val="007B796F"/>
    <w:rsid w:val="00912E6A"/>
    <w:rsid w:val="009B0012"/>
    <w:rsid w:val="00A552ED"/>
    <w:rsid w:val="00AD5F3F"/>
    <w:rsid w:val="00C95E4D"/>
    <w:rsid w:val="00E51C09"/>
    <w:rsid w:val="00E82E3F"/>
    <w:rsid w:val="00F02CF0"/>
    <w:rsid w:val="00FB2F68"/>
    <w:rsid w:val="2B7923E7"/>
    <w:rsid w:val="3ECE574C"/>
    <w:rsid w:val="40184EED"/>
    <w:rsid w:val="53585B25"/>
    <w:rsid w:val="75F00EC9"/>
    <w:rsid w:val="7D597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40</TotalTime>
  <ScaleCrop>false</ScaleCrop>
  <LinksUpToDate>false</LinksUpToDate>
  <CharactersWithSpaces>866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lenovo</dc:creator>
  <cp:lastModifiedBy>lenovo</cp:lastModifiedBy>
  <dcterms:modified xsi:type="dcterms:W3CDTF">2021-10-08T03:08:48Z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C9A89DD1E658439CAE0977D046FAFC4A</vt:lpwstr>
  </property>
</Properties>
</file>