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pacing w:afterLines="50" w:after="156" w:line="520" w:lineRule="exact"/>
        <w:jc w:val="left"/>
        <w:rPr>
          <w:rFonts w:ascii="Times New Roman" w:eastAsia="方正黑体_GBK" w:cs="Times New Roman" w:hAnsi="Times New Roman"/>
          <w:sz w:val="32"/>
          <w:szCs w:val="32"/>
        </w:rPr>
      </w:pPr>
      <w:r>
        <w:rPr>
          <w:rFonts w:ascii="Times New Roman" w:eastAsia="方正黑体_GBK" w:cs="Times New Roman" w:hAnsi="Times New Roman"/>
          <w:sz w:val="32"/>
          <w:szCs w:val="32"/>
        </w:rPr>
        <w:t>附件1</w:t>
      </w:r>
    </w:p>
    <w:p>
      <w:pPr>
        <w:spacing w:afterLines="100" w:after="312" w:line="520" w:lineRule="exact"/>
        <w:jc w:val="center"/>
        <w:rPr>
          <w:rFonts w:ascii="Times New Roman" w:eastAsia="方正小标宋_GBK" w:cs="Times New Roman" w:hAnsi="Times New Roman"/>
          <w:sz w:val="36"/>
          <w:szCs w:val="36"/>
        </w:rPr>
      </w:pPr>
      <w:r>
        <w:rPr>
          <w:rFonts w:ascii="Times New Roman" w:eastAsia="方正小标宋_GBK" w:cs="Times New Roman" w:hAnsi="Times New Roman"/>
          <w:sz w:val="36"/>
          <w:szCs w:val="36"/>
        </w:rPr>
        <w:t>2022年江苏省扬州市选聘优秀青年人才岗位分布表</w:t>
      </w:r>
    </w:p>
    <w:tbl>
      <w:tblPr>
        <w:jc w:val="center"/>
        <w:tblW w:w="9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auto"/>
          <w:insideV w:val="single" w:sz="6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1895"/>
        <w:gridCol w:w="1561"/>
        <w:gridCol w:w="1969"/>
        <w:gridCol w:w="2883"/>
      </w:tblGrid>
      <w:tr>
        <w:trPr>
          <w:trHeight w:val="941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eastAsia="方正黑体_GBK" w:cs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黑体_GBK" w:cs="Times New Roman" w:hAnsi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eastAsia="方正黑体_GBK" w:cs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黑体_GBK" w:cs="Times New Roman" w:hAnsi="Times New Roman"/>
                <w:color w:val="000000"/>
                <w:kern w:val="0"/>
                <w:sz w:val="28"/>
                <w:szCs w:val="28"/>
              </w:rPr>
              <w:t>选聘岗位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eastAsia="方正黑体_GBK" w:cs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黑体_GBK" w:cs="Times New Roman" w:hAnsi="Times New Roman"/>
                <w:color w:val="000000"/>
                <w:kern w:val="0"/>
                <w:sz w:val="28"/>
                <w:szCs w:val="28"/>
              </w:rPr>
              <w:t>选聘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eastAsia="方正黑体_GBK" w:cs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黑体_GBK" w:cs="Times New Roman" w:hAnsi="Times New Roman"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eastAsia="方正黑体_GBK" w:cs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黑体_GBK" w:cs="Times New Roman" w:hAnsi="Times New Roman"/>
                <w:color w:val="000000"/>
                <w:kern w:val="0"/>
                <w:sz w:val="28"/>
                <w:szCs w:val="28"/>
              </w:rPr>
              <w:t>咨询电话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eastAsia="方正黑体_GBK" w:cs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黑体_GBK" w:cs="Times New Roman" w:hAnsi="Times New Roman"/>
                <w:color w:val="000000"/>
                <w:kern w:val="0"/>
                <w:sz w:val="28"/>
                <w:szCs w:val="28"/>
              </w:rPr>
              <w:t>（区号0514）</w:t>
            </w:r>
          </w:p>
        </w:tc>
        <w:tc>
          <w:tcPr>
            <w:tcW w:w="2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eastAsia="方正黑体_GBK" w:cs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黑体_GBK" w:cs="Times New Roman" w:hAnsi="Times New Roman"/>
                <w:color w:val="000000"/>
                <w:kern w:val="0"/>
                <w:sz w:val="28"/>
                <w:szCs w:val="28"/>
              </w:rPr>
              <w:t>报名邮箱</w:t>
            </w:r>
          </w:p>
        </w:tc>
      </w:tr>
      <w:tr>
        <w:trPr>
          <w:trHeight w:val="850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kern w:val="0"/>
                <w:sz w:val="28"/>
                <w:szCs w:val="28"/>
              </w:rPr>
              <w:t>扬州市本级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kern w:val="0"/>
                <w:sz w:val="28"/>
                <w:szCs w:val="28"/>
              </w:rPr>
              <w:t>87866365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kern w:val="0"/>
                <w:sz w:val="28"/>
                <w:szCs w:val="28"/>
              </w:rPr>
              <w:t>87866375</w:t>
            </w:r>
          </w:p>
        </w:tc>
        <w:tc>
          <w:tcPr>
            <w:tcW w:w="2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</w:rPr>
              <w:t>yzrcyj@163.com</w:t>
            </w:r>
          </w:p>
        </w:tc>
      </w:tr>
      <w:tr>
        <w:trPr>
          <w:trHeight w:val="850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kern w:val="0"/>
                <w:sz w:val="28"/>
                <w:szCs w:val="28"/>
              </w:rPr>
              <w:t>宝应县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kern w:val="0"/>
                <w:sz w:val="28"/>
                <w:szCs w:val="28"/>
              </w:rPr>
              <w:t>88282176</w:t>
            </w:r>
          </w:p>
        </w:tc>
        <w:tc>
          <w:tcPr>
            <w:tcW w:w="2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</w:rPr>
              <w:t>yzbyqnrc@126.com</w:t>
            </w:r>
          </w:p>
        </w:tc>
      </w:tr>
      <w:tr>
        <w:trPr>
          <w:trHeight w:val="850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kern w:val="0"/>
                <w:sz w:val="28"/>
                <w:szCs w:val="28"/>
              </w:rPr>
              <w:t>高邮市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kern w:val="0"/>
                <w:sz w:val="28"/>
                <w:szCs w:val="28"/>
              </w:rPr>
              <w:t>80956218</w:t>
            </w:r>
          </w:p>
        </w:tc>
        <w:tc>
          <w:tcPr>
            <w:tcW w:w="2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</w:rPr>
              <w:t>gyswzzbzgk@163.com</w:t>
            </w:r>
          </w:p>
        </w:tc>
      </w:tr>
      <w:tr>
        <w:trPr>
          <w:trHeight w:val="850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kern w:val="0"/>
                <w:sz w:val="28"/>
                <w:szCs w:val="28"/>
              </w:rPr>
              <w:t>仪征市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kern w:val="0"/>
                <w:sz w:val="28"/>
                <w:szCs w:val="28"/>
              </w:rPr>
              <w:t>80850020</w:t>
            </w:r>
          </w:p>
        </w:tc>
        <w:tc>
          <w:tcPr>
            <w:tcW w:w="2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</w:rPr>
              <w:t>yzswzzb202104@163.com</w:t>
            </w:r>
          </w:p>
        </w:tc>
      </w:tr>
      <w:tr>
        <w:trPr>
          <w:trHeight w:val="850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kern w:val="0"/>
                <w:sz w:val="28"/>
                <w:szCs w:val="28"/>
              </w:rPr>
              <w:t>江都区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kern w:val="0"/>
                <w:sz w:val="28"/>
                <w:szCs w:val="28"/>
              </w:rPr>
              <w:t>86550468</w:t>
            </w:r>
          </w:p>
        </w:tc>
        <w:tc>
          <w:tcPr>
            <w:tcW w:w="2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</w:rPr>
              <w:t>jdzgk@163.com</w:t>
            </w:r>
          </w:p>
        </w:tc>
      </w:tr>
      <w:tr>
        <w:trPr>
          <w:trHeight w:val="850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kern w:val="0"/>
                <w:sz w:val="28"/>
                <w:szCs w:val="28"/>
              </w:rPr>
              <w:t>邗江区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eastAsia="仿宋_GB2312" w:cs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cs="Times New Roman" w:hAnsi="Times New Roman"/>
                <w:color w:val="000000"/>
                <w:kern w:val="0"/>
                <w:sz w:val="28"/>
                <w:szCs w:val="28"/>
              </w:rPr>
              <w:t>87118786</w:t>
            </w:r>
          </w:p>
        </w:tc>
        <w:tc>
          <w:tcPr>
            <w:tcW w:w="2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eastAsia="仿宋_GB2312" w:cs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kern w:val="0"/>
                <w:sz w:val="24"/>
                <w:szCs w:val="24"/>
              </w:rPr>
              <w:t>hjrcyj1@163.com</w:t>
            </w:r>
          </w:p>
        </w:tc>
      </w:tr>
      <w:tr>
        <w:trPr>
          <w:trHeight w:val="850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kern w:val="0"/>
                <w:sz w:val="28"/>
                <w:szCs w:val="28"/>
              </w:rPr>
              <w:t>广陵区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kern w:val="0"/>
                <w:sz w:val="28"/>
                <w:szCs w:val="28"/>
              </w:rPr>
              <w:t>87342218</w:t>
            </w:r>
          </w:p>
        </w:tc>
        <w:tc>
          <w:tcPr>
            <w:tcW w:w="2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</w:rPr>
              <w:t>glqzzbzgk@126.com</w:t>
            </w:r>
          </w:p>
        </w:tc>
      </w:tr>
      <w:tr>
        <w:trPr>
          <w:trHeight w:val="850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kern w:val="0"/>
                <w:sz w:val="28"/>
                <w:szCs w:val="28"/>
              </w:rPr>
              <w:t>生态科技新城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kern w:val="0"/>
                <w:sz w:val="28"/>
                <w:szCs w:val="28"/>
              </w:rPr>
              <w:t>22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kern w:val="0"/>
                <w:szCs w:val="21"/>
              </w:rPr>
              <w:t>（其中：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kern w:val="0"/>
                <w:szCs w:val="21"/>
              </w:rPr>
              <w:t>卫生系统10人）</w:t>
            </w:r>
          </w:p>
        </w:tc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kern w:val="0"/>
                <w:sz w:val="28"/>
                <w:szCs w:val="28"/>
              </w:rPr>
              <w:t>82078068</w:t>
            </w:r>
          </w:p>
        </w:tc>
        <w:tc>
          <w:tcPr>
            <w:tcW w:w="2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</w:rPr>
              <w:t>stkjxc2020@sina.com</w:t>
            </w:r>
          </w:p>
        </w:tc>
      </w:tr>
      <w:tr>
        <w:trPr>
          <w:trHeight w:val="850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kern w:val="0"/>
                <w:sz w:val="28"/>
                <w:szCs w:val="28"/>
              </w:rPr>
              <w:t>蜀冈—瘦西湖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kern w:val="0"/>
                <w:sz w:val="28"/>
                <w:szCs w:val="28"/>
              </w:rPr>
              <w:t>风景名胜区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kern w:val="0"/>
                <w:sz w:val="28"/>
                <w:szCs w:val="28"/>
              </w:rPr>
              <w:t>87937951</w:t>
            </w:r>
          </w:p>
        </w:tc>
        <w:tc>
          <w:tcPr>
            <w:tcW w:w="2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</w:rPr>
              <w:t>yzjqzxb@163.com</w:t>
            </w:r>
          </w:p>
        </w:tc>
      </w:tr>
      <w:tr>
        <w:trPr>
          <w:trHeight w:val="850"/>
        </w:trPr>
        <w:tc>
          <w:tcPr>
            <w:tcW w:w="26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eastAsia="方正黑体_GBK" w:cs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黑体_GBK" w:cs="Times New Roman" w:hAnsi="Times New Roman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64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kern w:val="0"/>
                <w:sz w:val="28"/>
                <w:szCs w:val="28"/>
              </w:rPr>
              <w:t>215</w:t>
            </w:r>
          </w:p>
        </w:tc>
      </w:tr>
    </w:tbl>
    <w:p>
      <w:pPr>
        <w:spacing w:beforeLines="100" w:before="312" w:line="400" w:lineRule="exact"/>
        <w:rPr>
          <w:rFonts w:ascii="Times New Roman" w:eastAsia="方正仿宋_GBK" w:cs="Times New Roman" w:hAnsi="Times New Roman"/>
          <w:sz w:val="24"/>
          <w:szCs w:val="24"/>
        </w:rPr>
      </w:pPr>
      <w:r>
        <w:rPr>
          <w:rFonts w:ascii="Times New Roman" w:eastAsia="方正仿宋_GBK" w:cs="Times New Roman" w:hAnsi="Times New Roman"/>
          <w:sz w:val="24"/>
          <w:szCs w:val="24"/>
        </w:rPr>
        <w:t>备注：1</w:t>
      </w:r>
      <w:r>
        <w:rPr>
          <w:rFonts w:ascii="Times New Roman" w:eastAsia="方正仿宋_GBK" w:cs="Times New Roman" w:hAnsi="Times New Roman"/>
          <w:color w:val="333333"/>
          <w:sz w:val="24"/>
          <w:szCs w:val="24"/>
        </w:rPr>
        <w:t>．</w:t>
      </w:r>
      <w:r>
        <w:rPr>
          <w:rFonts w:ascii="Times New Roman" w:eastAsia="方正仿宋_GBK" w:cs="Times New Roman" w:hAnsi="Times New Roman"/>
          <w:sz w:val="24"/>
          <w:szCs w:val="24"/>
        </w:rPr>
        <w:t>电话咨询时间：工作日上班时间。</w:t>
      </w:r>
    </w:p>
    <w:p>
      <w:pPr>
        <w:spacing w:line="400" w:lineRule="exact"/>
        <w:rPr>
          <w:rFonts w:ascii="Times New Roman" w:eastAsia="方正仿宋_GBK" w:cs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eastAsia="方正仿宋_GBK" w:cs="Times New Roman" w:hAnsi="Times New Roman"/>
          <w:sz w:val="24"/>
          <w:szCs w:val="24"/>
        </w:rPr>
        <w:t xml:space="preserve">      2</w:t>
      </w:r>
      <w:r>
        <w:rPr>
          <w:rFonts w:ascii="Times New Roman" w:eastAsia="方正仿宋_GBK" w:cs="Times New Roman" w:hAnsi="Times New Roman"/>
          <w:color w:val="333333"/>
          <w:sz w:val="24"/>
          <w:szCs w:val="24"/>
        </w:rPr>
        <w:t>．</w:t>
      </w:r>
      <w:r>
        <w:rPr>
          <w:rFonts w:ascii="Times New Roman" w:eastAsia="方正仿宋_GBK" w:cs="Times New Roman" w:hAnsi="Times New Roman"/>
          <w:color w:val="000000"/>
          <w:kern w:val="0"/>
          <w:sz w:val="24"/>
          <w:szCs w:val="24"/>
        </w:rPr>
        <w:t>生态科技新城卫生系统10人面向医学类、公共卫生类专业选聘，纳入差额拨款事业编制。</w:t>
      </w:r>
    </w:p>
    <w:p>
      <w:pPr>
        <w:rPr>
          <w:rFonts w:ascii="Times New Roman" w:eastAsia="方正仿宋_GBK" w:cs="Times New Roman" w:hAnsi="Times New Roman"/>
          <w:sz w:val="24"/>
          <w:szCs w:val="24"/>
        </w:rPr>
      </w:pPr>
      <w:bookmarkStart w:id="0" w:name="_GoBack"/>
      <w:bookmarkEnd w:id="0"/>
    </w:p>
    <w:sectPr>
      <w:footerReference w:type="default" r:id="rId2"/>
      <w:footerReference w:type="even" r:id="rId3"/>
      <w:pgSz w:w="11906" w:h="16838"/>
      <w:pgMar w:top="1701" w:right="1644" w:bottom="1701" w:left="1644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方正黑体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Calibri">
    <w:altName w:val="Times New Roman"/>
    <w:panose1 w:val="020F0502020204030204"/>
    <w:charset w:val="00"/>
    <w:family w:val="swiss"/>
    <w:pitch w:val="variable"/>
    <w:sig w:usb0="E4002EFF" w:usb1="C000247B" w:usb2="00000009" w:usb3="00000000" w:csb0="200001FF" w:csb1="00000000"/>
  </w:font>
  <w:font w:name="Arial">
    <w:altName w:val="DejaVu Sans"/>
    <w:panose1 w:val="020B0604020202020204"/>
    <w:charset w:val="01"/>
    <w:family w:val="swiss"/>
    <w:pitch w:val="variable"/>
    <w:sig w:usb0="E0002EFF" w:usb1="C000785B" w:usb2="00000009" w:usb3="00000000" w:csb0="400001FF" w:csb1="FFFF0000"/>
  </w:font>
  <w:font w:name="Luxi Sans">
    <w:altName w:val="DejaVu Sans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5"/>
      <w:framePr w:w="0" w:hRule="auto" w:wrap="around" w:vAnchor="text" w:hAnchor="margin" w:xAlign="center" w:y="1" w:anchorLock="0"/>
      <w:tabs>
        <w:tab w:val="center" w:pos="4153"/>
        <w:tab w:val="right" w:pos="8306"/>
      </w:tabs>
      <w:rPr>
        <w:rStyle w:val="17"/>
        <w:rFonts w:ascii="Times New Roman" w:cs="Times New Roman" w:hAnsi="Times New Roman"/>
        <w:sz w:val="24"/>
        <w:szCs w:val="24"/>
      </w:rPr>
    </w:pPr>
    <w:r>
      <w:rPr>
        <w:rStyle w:val="17"/>
        <w:rFonts w:ascii="Times New Roman" w:cs="Times New Roman" w:hAnsi="Times New Roman"/>
        <w:sz w:val="24"/>
        <w:szCs w:val="24"/>
      </w:rPr>
      <w:fldChar w:fldCharType="begin"/>
    </w:r>
    <w:r>
      <w:rPr>
        <w:rStyle w:val="17"/>
        <w:rFonts w:ascii="Times New Roman" w:cs="Times New Roman" w:hAnsi="Times New Roman"/>
        <w:sz w:val="24"/>
        <w:szCs w:val="24"/>
      </w:rPr>
      <w:instrText xml:space="preserve">PAGE  </w:instrText>
    </w:r>
    <w:r>
      <w:rPr>
        <w:rStyle w:val="17"/>
        <w:rFonts w:ascii="Times New Roman" w:cs="Times New Roman" w:hAnsi="Times New Roman"/>
        <w:sz w:val="24"/>
        <w:szCs w:val="24"/>
      </w:rPr>
      <w:fldChar w:fldCharType="separate"/>
    </w:r>
    <w:r>
      <w:rPr>
        <w:rStyle w:val="17"/>
        <w:rFonts w:ascii="Times New Roman" w:cs="Times New Roman" w:hAnsi="Times New Roman"/>
        <w:sz w:val="24"/>
        <w:szCs w:val="24"/>
      </w:rPr>
      <w:t>1</w:t>
    </w:r>
    <w:r>
      <w:rPr>
        <w:rStyle w:val="17"/>
        <w:rFonts w:ascii="Times New Roman" w:cs="Times New Roman" w:hAnsi="Times New Roman"/>
        <w:sz w:val="24"/>
        <w:szCs w:val="24"/>
      </w:rPr>
      <w:fldChar w:fldCharType="end"/>
    </w:r>
  </w:p>
  <w:p>
    <w:pPr>
      <w:pStyle w:val="15"/>
      <w:tabs>
        <w:tab w:val="center" w:pos="4153"/>
        <w:tab w:val="right" w:pos="8306"/>
      </w:tabs>
    </w:pP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5"/>
      <w:framePr w:w="0" w:hRule="auto" w:wrap="around" w:vAnchor="text" w:hAnchor="margin" w:xAlign="center" w:y="1" w:anchorLock="0"/>
      <w:tabs>
        <w:tab w:val="center" w:pos="4153"/>
        <w:tab w:val="right" w:pos="8306"/>
      </w:tabs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separate"/>
    </w:r>
    <w:r>
      <w:rPr>
        <w:rStyle w:val="17"/>
      </w:rPr>
      <w:t xml:space="preserve"> </w:t>
    </w:r>
    <w:r>
      <w:rPr>
        <w:rStyle w:val="17"/>
      </w:rPr>
      <w:fldChar w:fldCharType="end"/>
    </w:r>
  </w:p>
  <w:p>
    <w:pPr>
      <w:pStyle w:val="15"/>
      <w:tabs>
        <w:tab w:val="center" w:pos="4153"/>
        <w:tab w:val="right" w:pos="8306"/>
      </w:tabs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7">
    <w:name w:val="page number"/>
    <w:basedOn w:val="10"/>
  </w:style>
  <w:style w:type="paragraph" w:styleId="18">
    <w:name w:val="List Paragraph"/>
    <w:basedOn w:val="0"/>
    <w:pPr>
      <w:ind w:firstLineChars="200" w:firstLine="200"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647</TotalTime>
  <Application>Yozo_Office27021597764231179</Application>
  <Pages>1</Pages>
  <Words>198</Words>
  <Characters>426</Characters>
  <Lines>63</Lines>
  <Paragraphs>62</Paragraphs>
  <CharactersWithSpaces>432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扬州市委组织部</dc:creator>
  <cp:lastModifiedBy>user</cp:lastModifiedBy>
  <cp:revision>19</cp:revision>
  <cp:lastPrinted>2021-09-30T06:32:00Z</cp:lastPrinted>
  <dcterms:created xsi:type="dcterms:W3CDTF">2020-07-29T08:49:00Z</dcterms:created>
  <dcterms:modified xsi:type="dcterms:W3CDTF">2021-10-08T06:29:26Z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2052-11.1.0.10700</vt:lpwstr>
  </property>
  <property fmtid="{D5CDD505-2E9C-101B-9397-08002B2CF9AE}" pid="3" name="ICV">
    <vt:lpwstr>F4329B0191104E398728C4C056E6B2D8</vt:lpwstr>
  </property>
</Properties>
</file>