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___WRD_EMBED_SUB_176" w:hAnsi="___WRD_EMBED_SUB_176" w:eastAsia="___WRD_EMBED_SUB_176" w:cs="___WRD_EMBED_SUB_176"/>
          <w:sz w:val="40"/>
          <w:szCs w:val="40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黄冈职业技术学院专项公开招聘博士研究生面谈考核疫情防控须知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  <w:bookmarkStart w:id="0" w:name="_GoBack"/>
      <w:bookmarkEnd w:id="0"/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一、根据省市疫情防控最新要求，从中高风险地区及重点地区返（来）黄，以及与确诊病例和无症状感染者行程轨迹有交集的返（来）黄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二、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三、考生应密切关注我市疫情防控最新要求，根据自身情况提前安排返（来）黄时间。考前注意提前了解考点入口位置和前往路线，考试当天提前到达考点，自觉配合完成检测流程后从规定通道验证入场。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四、面试实行考生健康信息申报制度，考生需提前下载打印《黄冈市2021年度市直事业单位公开招聘面试考生健康声明及安全考试承诺书》，仔细阅读相关条款，如实填写考前28天内中高风险地区旅居史和个人健康状况，并签名（捺手印）确认。考生如涉及《健康承诺书》中第1项的，不可参加此次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五、面试当天，考生须携带有效身份证原件及《健康承诺书》参加面试。入场前应主动配合接受体温检测，出示健康码和通信大数据行程卡。健康码为绿码、通信大数据行程卡为绿卡（无星号标识）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六、凡隐瞒或谎报旅居史、接触史、健康状况、隔离状况等疫情防控重点信息，不配合工作人员进行防疫检测、询问、排查、送诊等造成严重后果的，按照疫情防控相关规定严肃处理。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七、本须知发布后，省市疫情防控工作等有新规定和要求的，以新要求为准。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F57CFE-EA5E-4DC3-B95A-1C63BD8C9C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509F08D-9D5C-45EB-A2EF-3E676CA3300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7E6CBBC-C256-43CB-ADEE-9C77AD9671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E2946E-5C21-4E67-92CF-45FD927EB2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7F62E74-E2EF-43C6-A4DD-CBD67C69E7AA}"/>
  </w:font>
  <w:font w:name="___WRD_EMBED_SUB_176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A88C852-3874-4ACA-AEC3-8C1B6E8A4BB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7D411DE-832D-4976-BE9B-E2EE594CFF1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E761328-57D5-40CF-9442-9B91C3D3C36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30F1C33B-D7AE-4CC0-9EFB-52F1B9EDD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0A34A19"/>
    <w:rsid w:val="00E73A1D"/>
    <w:rsid w:val="08BB2AEC"/>
    <w:rsid w:val="0C1B23FE"/>
    <w:rsid w:val="164F0333"/>
    <w:rsid w:val="1B3B679E"/>
    <w:rsid w:val="26A202B5"/>
    <w:rsid w:val="29532B6E"/>
    <w:rsid w:val="41645373"/>
    <w:rsid w:val="430A214A"/>
    <w:rsid w:val="431705F2"/>
    <w:rsid w:val="463359A6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</Words>
  <Characters>810</Characters>
  <Lines>6</Lines>
  <Paragraphs>1</Paragraphs>
  <TotalTime>0</TotalTime>
  <ScaleCrop>false</ScaleCrop>
  <LinksUpToDate>false</LinksUpToDate>
  <CharactersWithSpaces>950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先锋一号</cp:lastModifiedBy>
  <cp:lastPrinted>2021-07-11T07:01:00Z</cp:lastPrinted>
  <dcterms:modified xsi:type="dcterms:W3CDTF">2021-09-30T08:33:30Z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