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25339" w14:textId="77777777" w:rsidR="00B24231" w:rsidRDefault="00B24231" w:rsidP="00B24231">
      <w:pPr>
        <w:spacing w:line="540" w:lineRule="exact"/>
        <w:jc w:val="center"/>
        <w:rPr>
          <w:rFonts w:ascii="方正小标宋简体" w:eastAsia="方正小标宋简体"/>
          <w:sz w:val="44"/>
          <w:szCs w:val="44"/>
        </w:rPr>
      </w:pPr>
      <w:r>
        <w:rPr>
          <w:rFonts w:ascii="方正小标宋简体" w:eastAsia="方正小标宋简体" w:hint="eastAsia"/>
          <w:sz w:val="44"/>
          <w:szCs w:val="44"/>
        </w:rPr>
        <w:t>广西广电大数据科技有限公司</w:t>
      </w:r>
    </w:p>
    <w:p w14:paraId="439F8BD9" w14:textId="71DE32AE" w:rsidR="00B24231" w:rsidRDefault="00B24231" w:rsidP="00B24231">
      <w:pPr>
        <w:spacing w:line="540" w:lineRule="exact"/>
        <w:jc w:val="center"/>
        <w:rPr>
          <w:rFonts w:ascii="方正小标宋简体" w:eastAsia="方正小标宋简体"/>
          <w:sz w:val="44"/>
          <w:szCs w:val="44"/>
        </w:rPr>
      </w:pPr>
      <w:r>
        <w:rPr>
          <w:rFonts w:ascii="方正小标宋简体" w:eastAsia="方正小标宋简体" w:hint="eastAsia"/>
          <w:sz w:val="44"/>
          <w:szCs w:val="44"/>
        </w:rPr>
        <w:t>2021年下半年人事招聘</w:t>
      </w:r>
      <w:r w:rsidR="00EA6A82">
        <w:rPr>
          <w:rFonts w:ascii="方正小标宋简体" w:eastAsia="方正小标宋简体" w:hint="eastAsia"/>
          <w:sz w:val="44"/>
          <w:szCs w:val="44"/>
        </w:rPr>
        <w:t>启事</w:t>
      </w:r>
    </w:p>
    <w:p w14:paraId="75A741A7" w14:textId="77777777" w:rsidR="00B9365D" w:rsidRDefault="00B9365D" w:rsidP="0062103F">
      <w:pPr>
        <w:spacing w:line="540" w:lineRule="exact"/>
        <w:ind w:firstLineChars="200" w:firstLine="640"/>
        <w:rPr>
          <w:rFonts w:ascii="仿宋_GB2312" w:eastAsia="仿宋_GB2312"/>
          <w:sz w:val="32"/>
          <w:szCs w:val="32"/>
        </w:rPr>
      </w:pPr>
      <w:r>
        <w:rPr>
          <w:rFonts w:ascii="仿宋_GB2312" w:eastAsia="仿宋_GB2312" w:hint="eastAsia"/>
          <w:sz w:val="32"/>
          <w:szCs w:val="32"/>
        </w:rPr>
        <w:t>广西广电大数据科技有限公司是广西广播电视信息网络股份有限公司、数字广西集团公司共同出资建设的国有企业，公司成立于2017年12月26日，注册资金5000万元。广西广电大数据科技有限公司以计算机应用系统开发、信息安全服务、云计算服务、大数据信息处理技术应用、互联网及移动互联网应用技术研发和推广等作为公司的主营业务和发展方向，是一家技术服务型企业。公司拥有极强实力和丰富经验的专业运营团队，具备开发、运营互联网高端产品的能力。</w:t>
      </w:r>
    </w:p>
    <w:p w14:paraId="2C8E9230" w14:textId="3A5CE374" w:rsidR="00B9365D" w:rsidRDefault="00EA6A82" w:rsidP="0062103F">
      <w:pPr>
        <w:spacing w:line="540" w:lineRule="exact"/>
        <w:ind w:firstLineChars="200" w:firstLine="640"/>
        <w:rPr>
          <w:rFonts w:ascii="黑体" w:eastAsia="黑体"/>
          <w:sz w:val="32"/>
          <w:szCs w:val="32"/>
        </w:rPr>
      </w:pPr>
      <w:r>
        <w:rPr>
          <w:rFonts w:ascii="黑体" w:eastAsia="黑体" w:hint="eastAsia"/>
          <w:sz w:val="32"/>
          <w:szCs w:val="32"/>
        </w:rPr>
        <w:t>一</w:t>
      </w:r>
      <w:r w:rsidR="00B9365D" w:rsidRPr="00793A8A">
        <w:rPr>
          <w:rFonts w:ascii="黑体" w:eastAsia="黑体" w:hint="eastAsia"/>
          <w:sz w:val="32"/>
          <w:szCs w:val="32"/>
        </w:rPr>
        <w:t>、招聘</w:t>
      </w:r>
      <w:r w:rsidR="00B9365D">
        <w:rPr>
          <w:rFonts w:ascii="黑体" w:eastAsia="黑体" w:hint="eastAsia"/>
          <w:sz w:val="32"/>
          <w:szCs w:val="32"/>
        </w:rPr>
        <w:t>岗位</w:t>
      </w:r>
      <w:r w:rsidR="00720ECC">
        <w:rPr>
          <w:rFonts w:ascii="黑体" w:eastAsia="黑体" w:hint="eastAsia"/>
          <w:sz w:val="32"/>
          <w:szCs w:val="32"/>
        </w:rPr>
        <w:t>、职数和岗位要求</w:t>
      </w:r>
      <w:r w:rsidR="00B9365D">
        <w:rPr>
          <w:rFonts w:ascii="黑体" w:eastAsia="黑体" w:hint="eastAsia"/>
          <w:sz w:val="32"/>
          <w:szCs w:val="32"/>
        </w:rPr>
        <w:t>及职责</w:t>
      </w:r>
    </w:p>
    <w:p w14:paraId="748B1247" w14:textId="6AEFB7B4" w:rsidR="00B9365D" w:rsidRPr="004C6BB9" w:rsidRDefault="00720ECC" w:rsidP="0062103F">
      <w:pPr>
        <w:spacing w:line="540" w:lineRule="exact"/>
        <w:ind w:firstLineChars="200" w:firstLine="640"/>
        <w:rPr>
          <w:rFonts w:ascii="仿宋_GB2312" w:eastAsia="仿宋_GB2312"/>
          <w:sz w:val="32"/>
          <w:szCs w:val="32"/>
        </w:rPr>
      </w:pPr>
      <w:r w:rsidRPr="004C6BB9">
        <w:rPr>
          <w:rFonts w:ascii="仿宋_GB2312" w:eastAsia="仿宋_GB2312" w:hint="eastAsia"/>
          <w:sz w:val="32"/>
          <w:szCs w:val="32"/>
        </w:rPr>
        <w:t>本次招聘</w:t>
      </w:r>
      <w:r w:rsidR="0055224C">
        <w:rPr>
          <w:rFonts w:ascii="仿宋_GB2312" w:eastAsia="仿宋_GB2312" w:hint="eastAsia"/>
          <w:sz w:val="32"/>
          <w:szCs w:val="32"/>
        </w:rPr>
        <w:t>1</w:t>
      </w:r>
      <w:r w:rsidR="00A84DBE">
        <w:rPr>
          <w:rFonts w:ascii="仿宋_GB2312" w:eastAsia="仿宋_GB2312"/>
          <w:sz w:val="32"/>
          <w:szCs w:val="32"/>
        </w:rPr>
        <w:t>5</w:t>
      </w:r>
      <w:r w:rsidRPr="004C6BB9">
        <w:rPr>
          <w:rFonts w:ascii="仿宋_GB2312" w:eastAsia="仿宋_GB2312" w:hint="eastAsia"/>
          <w:sz w:val="32"/>
          <w:szCs w:val="32"/>
        </w:rPr>
        <w:t>名员工，具体岗位人数和岗位要求详见附件1</w:t>
      </w:r>
    </w:p>
    <w:p w14:paraId="1CE76441" w14:textId="68ED060F" w:rsidR="00720ECC" w:rsidRPr="00AE21E9" w:rsidRDefault="00EA6A82" w:rsidP="0062103F">
      <w:pPr>
        <w:spacing w:line="540" w:lineRule="exact"/>
        <w:ind w:firstLineChars="200" w:firstLine="640"/>
        <w:rPr>
          <w:rFonts w:ascii="黑体" w:eastAsia="黑体"/>
          <w:sz w:val="32"/>
          <w:szCs w:val="32"/>
        </w:rPr>
      </w:pPr>
      <w:r>
        <w:rPr>
          <w:rFonts w:ascii="黑体" w:eastAsia="黑体" w:hint="eastAsia"/>
          <w:sz w:val="32"/>
          <w:szCs w:val="32"/>
        </w:rPr>
        <w:t>二</w:t>
      </w:r>
      <w:r w:rsidR="00720ECC" w:rsidRPr="00AE21E9">
        <w:rPr>
          <w:rFonts w:ascii="黑体" w:eastAsia="黑体" w:hint="eastAsia"/>
          <w:sz w:val="32"/>
          <w:szCs w:val="32"/>
        </w:rPr>
        <w:t>、岗位待遇</w:t>
      </w:r>
    </w:p>
    <w:p w14:paraId="10BFC96D" w14:textId="77777777" w:rsidR="00720ECC" w:rsidRPr="004C6BB9" w:rsidRDefault="00720ECC" w:rsidP="0062103F">
      <w:pPr>
        <w:spacing w:line="540" w:lineRule="exact"/>
        <w:ind w:firstLineChars="200" w:firstLine="640"/>
        <w:rPr>
          <w:rFonts w:ascii="仿宋_GB2312" w:eastAsia="仿宋_GB2312"/>
          <w:sz w:val="32"/>
          <w:szCs w:val="32"/>
        </w:rPr>
      </w:pPr>
      <w:r w:rsidRPr="004C6BB9">
        <w:rPr>
          <w:rFonts w:ascii="仿宋_GB2312" w:eastAsia="仿宋_GB2312" w:hint="eastAsia"/>
          <w:sz w:val="32"/>
          <w:szCs w:val="32"/>
        </w:rPr>
        <w:t>按照公司有关薪酬管理办法执行</w:t>
      </w:r>
    </w:p>
    <w:p w14:paraId="0DB62126" w14:textId="102F21F7" w:rsidR="00B9365D" w:rsidRPr="00AE21E9" w:rsidRDefault="00EA6A82" w:rsidP="0062103F">
      <w:pPr>
        <w:spacing w:line="540" w:lineRule="exact"/>
        <w:ind w:firstLineChars="200" w:firstLine="640"/>
        <w:rPr>
          <w:rFonts w:ascii="黑体" w:eastAsia="黑体"/>
          <w:sz w:val="32"/>
          <w:szCs w:val="32"/>
        </w:rPr>
      </w:pPr>
      <w:r>
        <w:rPr>
          <w:rFonts w:ascii="黑体" w:eastAsia="黑体" w:hint="eastAsia"/>
          <w:sz w:val="32"/>
          <w:szCs w:val="32"/>
        </w:rPr>
        <w:t>三</w:t>
      </w:r>
      <w:r w:rsidR="00720ECC" w:rsidRPr="00AE21E9">
        <w:rPr>
          <w:rFonts w:ascii="黑体" w:eastAsia="黑体" w:hint="eastAsia"/>
          <w:sz w:val="32"/>
          <w:szCs w:val="32"/>
        </w:rPr>
        <w:t>、报名基础条件</w:t>
      </w:r>
    </w:p>
    <w:p w14:paraId="00E978EF" w14:textId="77777777" w:rsidR="00720ECC" w:rsidRDefault="00720ECC" w:rsidP="0062103F">
      <w:pPr>
        <w:spacing w:line="540" w:lineRule="exact"/>
        <w:ind w:firstLineChars="200" w:firstLine="640"/>
        <w:rPr>
          <w:rFonts w:ascii="仿宋_GB2312" w:eastAsia="仿宋_GB2312"/>
          <w:sz w:val="32"/>
          <w:szCs w:val="32"/>
        </w:rPr>
      </w:pPr>
      <w:r>
        <w:rPr>
          <w:rFonts w:ascii="仿宋_GB2312" w:eastAsia="仿宋_GB2312" w:hint="eastAsia"/>
          <w:sz w:val="32"/>
          <w:szCs w:val="32"/>
        </w:rPr>
        <w:t>（一）具有中华人民共和国国籍；</w:t>
      </w:r>
    </w:p>
    <w:p w14:paraId="7C754AF0" w14:textId="77777777" w:rsidR="00720ECC" w:rsidRDefault="00720ECC" w:rsidP="0062103F">
      <w:pPr>
        <w:spacing w:line="540" w:lineRule="exact"/>
        <w:ind w:firstLineChars="200" w:firstLine="640"/>
        <w:rPr>
          <w:rFonts w:ascii="仿宋_GB2312" w:eastAsia="仿宋_GB2312"/>
          <w:sz w:val="32"/>
          <w:szCs w:val="32"/>
        </w:rPr>
      </w:pPr>
      <w:r>
        <w:rPr>
          <w:rFonts w:ascii="仿宋_GB2312" w:eastAsia="仿宋_GB2312" w:hint="eastAsia"/>
          <w:sz w:val="32"/>
          <w:szCs w:val="32"/>
        </w:rPr>
        <w:t>（二）遵守宪法和法律；</w:t>
      </w:r>
    </w:p>
    <w:p w14:paraId="7414B7A5" w14:textId="77777777" w:rsidR="00720ECC" w:rsidRDefault="00720ECC" w:rsidP="0062103F">
      <w:pPr>
        <w:spacing w:line="540" w:lineRule="exact"/>
        <w:ind w:firstLineChars="200" w:firstLine="640"/>
        <w:rPr>
          <w:rFonts w:ascii="仿宋_GB2312" w:eastAsia="仿宋_GB2312"/>
          <w:sz w:val="32"/>
          <w:szCs w:val="32"/>
        </w:rPr>
      </w:pPr>
      <w:r>
        <w:rPr>
          <w:rFonts w:ascii="仿宋_GB2312" w:eastAsia="仿宋_GB2312" w:hint="eastAsia"/>
          <w:sz w:val="32"/>
          <w:szCs w:val="32"/>
        </w:rPr>
        <w:t>（三）具有良好的品行；</w:t>
      </w:r>
    </w:p>
    <w:p w14:paraId="6CEFCD27" w14:textId="77777777" w:rsidR="00720ECC" w:rsidRDefault="00720ECC" w:rsidP="0062103F">
      <w:pPr>
        <w:spacing w:line="540" w:lineRule="exact"/>
        <w:ind w:firstLineChars="200" w:firstLine="640"/>
        <w:rPr>
          <w:rFonts w:ascii="仿宋_GB2312" w:eastAsia="仿宋_GB2312"/>
          <w:sz w:val="32"/>
          <w:szCs w:val="32"/>
        </w:rPr>
      </w:pPr>
      <w:r>
        <w:rPr>
          <w:rFonts w:ascii="仿宋_GB2312" w:eastAsia="仿宋_GB2312" w:hint="eastAsia"/>
          <w:sz w:val="32"/>
          <w:szCs w:val="32"/>
        </w:rPr>
        <w:t>（四）岗位所需的专业或技能条件；</w:t>
      </w:r>
    </w:p>
    <w:p w14:paraId="646D16FF" w14:textId="77777777" w:rsidR="00720ECC" w:rsidRDefault="00720ECC" w:rsidP="0062103F">
      <w:pPr>
        <w:spacing w:line="540" w:lineRule="exact"/>
        <w:ind w:firstLineChars="200" w:firstLine="640"/>
        <w:rPr>
          <w:rFonts w:ascii="仿宋_GB2312" w:eastAsia="仿宋_GB2312"/>
          <w:sz w:val="32"/>
          <w:szCs w:val="32"/>
        </w:rPr>
      </w:pPr>
      <w:r>
        <w:rPr>
          <w:rFonts w:ascii="仿宋_GB2312" w:eastAsia="仿宋_GB2312" w:hint="eastAsia"/>
          <w:sz w:val="32"/>
          <w:szCs w:val="32"/>
        </w:rPr>
        <w:t>（五）适应岗位要求的身体条件；</w:t>
      </w:r>
    </w:p>
    <w:p w14:paraId="5AF5CA0D" w14:textId="77777777" w:rsidR="00720ECC" w:rsidRDefault="00720ECC" w:rsidP="0062103F">
      <w:pPr>
        <w:spacing w:line="540" w:lineRule="exact"/>
        <w:ind w:firstLineChars="200" w:firstLine="640"/>
        <w:rPr>
          <w:rFonts w:ascii="仿宋_GB2312" w:eastAsia="仿宋_GB2312"/>
          <w:sz w:val="32"/>
          <w:szCs w:val="32"/>
        </w:rPr>
      </w:pPr>
      <w:r>
        <w:rPr>
          <w:rFonts w:ascii="仿宋_GB2312" w:eastAsia="仿宋_GB2312" w:hint="eastAsia"/>
          <w:sz w:val="32"/>
          <w:szCs w:val="32"/>
        </w:rPr>
        <w:t>（六）岗位所需要的其他条件。</w:t>
      </w:r>
    </w:p>
    <w:p w14:paraId="2E2FB0C4" w14:textId="77777777" w:rsidR="00720ECC" w:rsidRDefault="00720ECC" w:rsidP="0062103F">
      <w:pPr>
        <w:spacing w:line="540" w:lineRule="exact"/>
        <w:ind w:firstLineChars="200" w:firstLine="640"/>
        <w:rPr>
          <w:rFonts w:ascii="仿宋_GB2312" w:eastAsia="仿宋_GB2312"/>
          <w:sz w:val="32"/>
          <w:szCs w:val="32"/>
        </w:rPr>
      </w:pPr>
      <w:r>
        <w:rPr>
          <w:rFonts w:ascii="仿宋_GB2312" w:eastAsia="仿宋_GB2312" w:hint="eastAsia"/>
          <w:sz w:val="32"/>
          <w:szCs w:val="32"/>
        </w:rPr>
        <w:t>（七）凡具有下列情况之一的不得报考：</w:t>
      </w:r>
    </w:p>
    <w:p w14:paraId="56CA1447" w14:textId="2E8602AB" w:rsidR="00720ECC" w:rsidRDefault="00720ECC" w:rsidP="0062103F">
      <w:pPr>
        <w:spacing w:line="540" w:lineRule="exact"/>
        <w:ind w:firstLineChars="200" w:firstLine="640"/>
        <w:rPr>
          <w:rFonts w:ascii="仿宋_GB2312" w:eastAsia="仿宋_GB2312"/>
          <w:sz w:val="32"/>
          <w:szCs w:val="32"/>
        </w:rPr>
      </w:pPr>
      <w:r>
        <w:rPr>
          <w:rFonts w:ascii="仿宋_GB2312" w:eastAsia="仿宋_GB2312" w:hint="eastAsia"/>
          <w:sz w:val="32"/>
          <w:szCs w:val="32"/>
        </w:rPr>
        <w:t>1.曾因犯罪受过刑事处罚的；</w:t>
      </w:r>
    </w:p>
    <w:p w14:paraId="6621341C" w14:textId="651CEAF5" w:rsidR="00720ECC" w:rsidRDefault="00720ECC" w:rsidP="0062103F">
      <w:pPr>
        <w:spacing w:line="540" w:lineRule="exact"/>
        <w:ind w:firstLineChars="200" w:firstLine="640"/>
        <w:rPr>
          <w:rFonts w:ascii="仿宋_GB2312" w:eastAsia="仿宋_GB2312"/>
          <w:sz w:val="32"/>
          <w:szCs w:val="32"/>
        </w:rPr>
      </w:pPr>
      <w:r>
        <w:rPr>
          <w:rFonts w:ascii="仿宋_GB2312" w:eastAsia="仿宋_GB2312" w:hint="eastAsia"/>
          <w:sz w:val="32"/>
          <w:szCs w:val="32"/>
        </w:rPr>
        <w:t>2.受党纪、政纪处分尚未解除的；</w:t>
      </w:r>
    </w:p>
    <w:p w14:paraId="216E98B1" w14:textId="0073F43D" w:rsidR="00720ECC" w:rsidRDefault="00720ECC" w:rsidP="0062103F">
      <w:pPr>
        <w:spacing w:line="540" w:lineRule="exact"/>
        <w:ind w:firstLineChars="200" w:firstLine="640"/>
        <w:rPr>
          <w:rFonts w:ascii="仿宋_GB2312" w:eastAsia="仿宋_GB2312"/>
          <w:sz w:val="32"/>
          <w:szCs w:val="32"/>
        </w:rPr>
      </w:pPr>
      <w:r>
        <w:rPr>
          <w:rFonts w:ascii="仿宋_GB2312" w:eastAsia="仿宋_GB2312" w:hint="eastAsia"/>
          <w:sz w:val="32"/>
          <w:szCs w:val="32"/>
        </w:rPr>
        <w:t>3.曾被开除公职或 学籍的；</w:t>
      </w:r>
    </w:p>
    <w:p w14:paraId="7B6D6CDF" w14:textId="2493B45C" w:rsidR="00720ECC" w:rsidRDefault="00720ECC" w:rsidP="0062103F">
      <w:pPr>
        <w:spacing w:line="540" w:lineRule="exact"/>
        <w:ind w:firstLineChars="200" w:firstLine="640"/>
        <w:rPr>
          <w:rFonts w:ascii="仿宋_GB2312" w:eastAsia="仿宋_GB2312"/>
          <w:sz w:val="32"/>
          <w:szCs w:val="32"/>
        </w:rPr>
      </w:pPr>
      <w:r>
        <w:rPr>
          <w:rFonts w:ascii="仿宋_GB2312" w:eastAsia="仿宋_GB2312" w:hint="eastAsia"/>
          <w:sz w:val="32"/>
          <w:szCs w:val="32"/>
        </w:rPr>
        <w:t>4.因违法违纪正被调查处理的；</w:t>
      </w:r>
    </w:p>
    <w:p w14:paraId="517AFB32" w14:textId="716A0CBD" w:rsidR="00720ECC" w:rsidRDefault="00720ECC" w:rsidP="0062103F">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5.其他不符合报名资格条件的；</w:t>
      </w:r>
    </w:p>
    <w:p w14:paraId="0C77A20E" w14:textId="75D0516C" w:rsidR="00720ECC" w:rsidRPr="00B049E1" w:rsidRDefault="00EA6A82" w:rsidP="0062103F">
      <w:pPr>
        <w:spacing w:line="540" w:lineRule="exact"/>
        <w:ind w:firstLineChars="200" w:firstLine="640"/>
        <w:rPr>
          <w:rFonts w:ascii="黑体" w:eastAsia="黑体"/>
          <w:sz w:val="32"/>
          <w:szCs w:val="32"/>
        </w:rPr>
      </w:pPr>
      <w:r>
        <w:rPr>
          <w:rFonts w:ascii="黑体" w:eastAsia="黑体" w:hint="eastAsia"/>
          <w:sz w:val="32"/>
          <w:szCs w:val="32"/>
        </w:rPr>
        <w:t>四</w:t>
      </w:r>
      <w:r w:rsidR="00720ECC" w:rsidRPr="00B049E1">
        <w:rPr>
          <w:rFonts w:ascii="黑体" w:eastAsia="黑体" w:hint="eastAsia"/>
          <w:sz w:val="32"/>
          <w:szCs w:val="32"/>
        </w:rPr>
        <w:t>、信息发布</w:t>
      </w:r>
    </w:p>
    <w:p w14:paraId="1979A24A" w14:textId="02D46A75" w:rsidR="00720ECC" w:rsidRDefault="00720ECC" w:rsidP="0062103F">
      <w:pPr>
        <w:spacing w:line="540" w:lineRule="exact"/>
        <w:ind w:firstLineChars="200" w:firstLine="640"/>
        <w:rPr>
          <w:rFonts w:ascii="仿宋_GB2312" w:eastAsia="仿宋_GB2312"/>
          <w:sz w:val="32"/>
          <w:szCs w:val="32"/>
        </w:rPr>
      </w:pPr>
      <w:r w:rsidRPr="00720ECC">
        <w:rPr>
          <w:rFonts w:ascii="仿宋_GB2312" w:eastAsia="仿宋_GB2312" w:hint="eastAsia"/>
          <w:sz w:val="32"/>
          <w:szCs w:val="32"/>
        </w:rPr>
        <w:t>在股东单位官网、广西人才网、公司微信公众号上发布招聘公告。</w:t>
      </w:r>
      <w:r>
        <w:rPr>
          <w:rFonts w:ascii="仿宋_GB2312" w:eastAsia="仿宋_GB2312" w:hint="eastAsia"/>
          <w:sz w:val="32"/>
          <w:szCs w:val="32"/>
        </w:rPr>
        <w:t>应聘人员综合素质测试成绩及排名、拟聘人员公示在</w:t>
      </w:r>
      <w:r w:rsidR="00B049E1">
        <w:rPr>
          <w:rFonts w:ascii="仿宋_GB2312" w:eastAsia="仿宋_GB2312" w:hint="eastAsia"/>
          <w:sz w:val="32"/>
          <w:szCs w:val="32"/>
        </w:rPr>
        <w:t>股东单位官网公布。</w:t>
      </w:r>
    </w:p>
    <w:p w14:paraId="67673987" w14:textId="7A4ADDE9" w:rsidR="00B9365D" w:rsidRDefault="00EA6A82" w:rsidP="0062103F">
      <w:pPr>
        <w:spacing w:line="540" w:lineRule="exact"/>
        <w:ind w:firstLineChars="200" w:firstLine="640"/>
        <w:rPr>
          <w:rFonts w:ascii="黑体" w:eastAsia="黑体"/>
          <w:sz w:val="32"/>
          <w:szCs w:val="32"/>
        </w:rPr>
      </w:pPr>
      <w:r>
        <w:rPr>
          <w:rFonts w:ascii="黑体" w:eastAsia="黑体" w:hint="eastAsia"/>
          <w:sz w:val="32"/>
          <w:szCs w:val="32"/>
        </w:rPr>
        <w:t>五</w:t>
      </w:r>
      <w:r w:rsidR="00B049E1">
        <w:rPr>
          <w:rFonts w:ascii="黑体" w:eastAsia="黑体" w:hint="eastAsia"/>
          <w:sz w:val="32"/>
          <w:szCs w:val="32"/>
        </w:rPr>
        <w:t>、招聘流程</w:t>
      </w:r>
      <w:r w:rsidR="00AE21E9">
        <w:rPr>
          <w:rFonts w:ascii="黑体" w:eastAsia="黑体" w:hint="eastAsia"/>
          <w:sz w:val="32"/>
          <w:szCs w:val="32"/>
        </w:rPr>
        <w:t xml:space="preserve"> </w:t>
      </w:r>
    </w:p>
    <w:p w14:paraId="7E16D92A" w14:textId="06FB0096" w:rsidR="00B9365D" w:rsidRDefault="00B9365D" w:rsidP="0062103F">
      <w:pPr>
        <w:spacing w:line="540" w:lineRule="exact"/>
        <w:ind w:firstLineChars="200" w:firstLine="640"/>
        <w:rPr>
          <w:rFonts w:ascii="仿宋_GB2312" w:eastAsia="仿宋_GB2312"/>
          <w:sz w:val="32"/>
          <w:szCs w:val="32"/>
        </w:rPr>
      </w:pPr>
      <w:r>
        <w:rPr>
          <w:rFonts w:ascii="楷体_GB2312" w:eastAsia="楷体_GB2312" w:hint="eastAsia"/>
          <w:sz w:val="32"/>
          <w:szCs w:val="32"/>
        </w:rPr>
        <w:t>（一）报名。</w:t>
      </w:r>
      <w:r>
        <w:rPr>
          <w:rFonts w:ascii="仿宋_GB2312" w:eastAsia="仿宋_GB2312" w:hint="eastAsia"/>
          <w:sz w:val="32"/>
          <w:szCs w:val="32"/>
        </w:rPr>
        <w:t>应聘者请于</w:t>
      </w:r>
      <w:r w:rsidR="00FF3799">
        <w:rPr>
          <w:rFonts w:ascii="仿宋_GB2312" w:eastAsia="仿宋_GB2312" w:hint="eastAsia"/>
          <w:sz w:val="32"/>
          <w:szCs w:val="32"/>
        </w:rPr>
        <w:t>2</w:t>
      </w:r>
      <w:r w:rsidR="00FF3799">
        <w:rPr>
          <w:rFonts w:ascii="仿宋_GB2312" w:eastAsia="仿宋_GB2312"/>
          <w:sz w:val="32"/>
          <w:szCs w:val="32"/>
        </w:rPr>
        <w:t>021</w:t>
      </w:r>
      <w:r w:rsidR="00FF3799">
        <w:rPr>
          <w:rFonts w:ascii="仿宋_GB2312" w:eastAsia="仿宋_GB2312" w:hint="eastAsia"/>
          <w:sz w:val="32"/>
          <w:szCs w:val="32"/>
        </w:rPr>
        <w:t>年1</w:t>
      </w:r>
      <w:r w:rsidR="00FF3799">
        <w:rPr>
          <w:rFonts w:ascii="仿宋_GB2312" w:eastAsia="仿宋_GB2312"/>
          <w:sz w:val="32"/>
          <w:szCs w:val="32"/>
        </w:rPr>
        <w:t>0</w:t>
      </w:r>
      <w:r w:rsidR="00FF3799">
        <w:rPr>
          <w:rFonts w:ascii="仿宋_GB2312" w:eastAsia="仿宋_GB2312" w:hint="eastAsia"/>
          <w:sz w:val="32"/>
          <w:szCs w:val="32"/>
        </w:rPr>
        <w:t>月2</w:t>
      </w:r>
      <w:r w:rsidR="00FF3799">
        <w:rPr>
          <w:rFonts w:ascii="仿宋_GB2312" w:eastAsia="仿宋_GB2312"/>
          <w:sz w:val="32"/>
          <w:szCs w:val="32"/>
        </w:rPr>
        <w:t>0</w:t>
      </w:r>
      <w:r w:rsidR="00FF3799">
        <w:rPr>
          <w:rFonts w:ascii="仿宋_GB2312" w:eastAsia="仿宋_GB2312" w:hint="eastAsia"/>
          <w:sz w:val="32"/>
          <w:szCs w:val="32"/>
        </w:rPr>
        <w:t>日前</w:t>
      </w:r>
      <w:bookmarkStart w:id="0" w:name="_GoBack"/>
      <w:bookmarkEnd w:id="0"/>
      <w:r>
        <w:rPr>
          <w:rFonts w:ascii="仿宋_GB2312" w:eastAsia="仿宋_GB2312" w:hint="eastAsia"/>
          <w:sz w:val="32"/>
          <w:szCs w:val="32"/>
        </w:rPr>
        <w:t>将填写好的《广西广电大数据科技有限公司公开招聘报名表》（见附件</w:t>
      </w:r>
      <w:r w:rsidR="00B049E1">
        <w:rPr>
          <w:rFonts w:ascii="仿宋_GB2312" w:eastAsia="仿宋_GB2312" w:hint="eastAsia"/>
          <w:sz w:val="32"/>
          <w:szCs w:val="32"/>
        </w:rPr>
        <w:t>2，不受理其他格式报名表</w:t>
      </w:r>
      <w:r>
        <w:rPr>
          <w:rFonts w:ascii="仿宋_GB2312" w:eastAsia="仿宋_GB2312" w:hint="eastAsia"/>
          <w:sz w:val="32"/>
          <w:szCs w:val="32"/>
        </w:rPr>
        <w:t>）</w:t>
      </w:r>
      <w:r w:rsidR="00B049E1">
        <w:rPr>
          <w:rFonts w:ascii="仿宋_GB2312" w:eastAsia="仿宋_GB2312" w:hint="eastAsia"/>
          <w:sz w:val="32"/>
          <w:szCs w:val="32"/>
        </w:rPr>
        <w:t>及相关证明材料扫描件，以压缩包的形式发送至</w:t>
      </w:r>
      <w:r>
        <w:rPr>
          <w:rFonts w:ascii="仿宋_GB2312" w:eastAsia="仿宋_GB2312" w:hint="eastAsia"/>
          <w:sz w:val="32"/>
          <w:szCs w:val="32"/>
        </w:rPr>
        <w:t>bigdata@96335.com，发送邮件主题请注明“××同志应聘广电大数据公司</w:t>
      </w:r>
      <w:r w:rsidR="00B049E1">
        <w:rPr>
          <w:rFonts w:ascii="仿宋_GB2312" w:eastAsia="仿宋_GB2312" w:hint="eastAsia"/>
          <w:sz w:val="32"/>
          <w:szCs w:val="32"/>
        </w:rPr>
        <w:t>××</w:t>
      </w:r>
      <w:r>
        <w:rPr>
          <w:rFonts w:ascii="仿宋_GB2312" w:eastAsia="仿宋_GB2312" w:hint="eastAsia"/>
          <w:sz w:val="32"/>
          <w:szCs w:val="32"/>
        </w:rPr>
        <w:t xml:space="preserve">岗位”。 </w:t>
      </w:r>
    </w:p>
    <w:p w14:paraId="544032AF" w14:textId="77777777" w:rsidR="00B049E1" w:rsidRPr="004C6BB9" w:rsidRDefault="00B049E1" w:rsidP="0062103F">
      <w:pPr>
        <w:spacing w:line="540" w:lineRule="exact"/>
        <w:ind w:firstLineChars="200" w:firstLine="640"/>
        <w:rPr>
          <w:rFonts w:ascii="仿宋_GB2312" w:eastAsia="仿宋_GB2312"/>
          <w:sz w:val="32"/>
          <w:szCs w:val="32"/>
        </w:rPr>
      </w:pPr>
      <w:r w:rsidRPr="004C6BB9">
        <w:rPr>
          <w:rFonts w:ascii="仿宋_GB2312" w:eastAsia="仿宋_GB2312"/>
          <w:sz w:val="32"/>
          <w:szCs w:val="32"/>
        </w:rPr>
        <w:t>1.</w:t>
      </w:r>
      <w:r w:rsidRPr="004C6BB9">
        <w:rPr>
          <w:rFonts w:ascii="仿宋_GB2312" w:eastAsia="仿宋_GB2312" w:hint="eastAsia"/>
          <w:sz w:val="32"/>
          <w:szCs w:val="32"/>
        </w:rPr>
        <w:t>相关证明材料扫描件包括：身份证、学历证、学位证、职称证、相关职业资格和获奖荣誉证书等证件的扫描件。其中学历学位材料建议再附上带二维码的中国高等教育学生信息网（学信网）的学籍学历查询证明、中国与研究生教育信息网的学位信息查询证明，海外留学毕业生须提供教育部服务中心认证书。</w:t>
      </w:r>
    </w:p>
    <w:p w14:paraId="22722169" w14:textId="77777777" w:rsidR="00384363" w:rsidRPr="004C6BB9" w:rsidRDefault="00B049E1" w:rsidP="0062103F">
      <w:pPr>
        <w:spacing w:line="540" w:lineRule="exact"/>
        <w:ind w:firstLineChars="200" w:firstLine="640"/>
        <w:rPr>
          <w:rFonts w:ascii="仿宋_GB2312" w:eastAsia="仿宋_GB2312"/>
          <w:sz w:val="32"/>
          <w:szCs w:val="32"/>
        </w:rPr>
      </w:pPr>
      <w:r w:rsidRPr="004C6BB9">
        <w:rPr>
          <w:rFonts w:ascii="仿宋_GB2312" w:eastAsia="仿宋_GB2312" w:hint="eastAsia"/>
          <w:sz w:val="32"/>
          <w:szCs w:val="32"/>
        </w:rPr>
        <w:t>2.报考岗位要求有工作经历的，需提供相关证明材料，如社会保险缴费证明</w:t>
      </w:r>
      <w:r w:rsidR="00384363" w:rsidRPr="004C6BB9">
        <w:rPr>
          <w:rFonts w:ascii="仿宋_GB2312" w:eastAsia="仿宋_GB2312" w:hint="eastAsia"/>
          <w:sz w:val="32"/>
          <w:szCs w:val="32"/>
        </w:rPr>
        <w:t>或与工作单位签订的劳动合同扫描件；工作经历年限须按足年足月累计，若工作中断但累计工作月份达到招聘岗位要求工作经历时间的，亦视同符合该项要求。</w:t>
      </w:r>
    </w:p>
    <w:p w14:paraId="3D2ED5A7" w14:textId="77777777" w:rsidR="00384363" w:rsidRPr="004C6BB9" w:rsidRDefault="00384363" w:rsidP="0062103F">
      <w:pPr>
        <w:spacing w:line="540" w:lineRule="exact"/>
        <w:ind w:firstLineChars="200" w:firstLine="640"/>
        <w:rPr>
          <w:rFonts w:ascii="仿宋_GB2312" w:eastAsia="仿宋_GB2312"/>
          <w:sz w:val="32"/>
          <w:szCs w:val="32"/>
        </w:rPr>
      </w:pPr>
      <w:r w:rsidRPr="004C6BB9">
        <w:rPr>
          <w:rFonts w:ascii="仿宋_GB2312" w:eastAsia="仿宋_GB2312" w:hint="eastAsia"/>
          <w:sz w:val="32"/>
          <w:szCs w:val="32"/>
        </w:rPr>
        <w:t>3.报名者须对所填报信息、提供材料的真实性、准确性负责。因本人所交材料不齐或因表格填写错漏，造成报名信息与资格审查不相符的取消报考资格。凡谎报个人信息或使用伪造证件的，一经发现即取消报考资格，已被聘用的解除聘用关系。</w:t>
      </w:r>
    </w:p>
    <w:p w14:paraId="0F7EC2DF" w14:textId="35FF2613" w:rsidR="00384363" w:rsidRDefault="00B9365D" w:rsidP="0062103F">
      <w:pPr>
        <w:spacing w:line="540" w:lineRule="exact"/>
        <w:ind w:firstLineChars="200" w:firstLine="640"/>
        <w:rPr>
          <w:rFonts w:ascii="楷体_GB2312" w:eastAsia="楷体_GB2312"/>
          <w:sz w:val="32"/>
          <w:szCs w:val="32"/>
        </w:rPr>
      </w:pPr>
      <w:r>
        <w:rPr>
          <w:rFonts w:ascii="楷体_GB2312" w:eastAsia="楷体_GB2312" w:hint="eastAsia"/>
          <w:sz w:val="32"/>
          <w:szCs w:val="32"/>
        </w:rPr>
        <w:t>（二）资格</w:t>
      </w:r>
      <w:r w:rsidR="009F2BF4">
        <w:rPr>
          <w:rFonts w:ascii="楷体_GB2312" w:eastAsia="楷体_GB2312" w:hint="eastAsia"/>
          <w:sz w:val="32"/>
          <w:szCs w:val="32"/>
        </w:rPr>
        <w:t>审</w:t>
      </w:r>
      <w:r>
        <w:rPr>
          <w:rFonts w:ascii="楷体_GB2312" w:eastAsia="楷体_GB2312" w:hint="eastAsia"/>
          <w:sz w:val="32"/>
          <w:szCs w:val="32"/>
        </w:rPr>
        <w:t>查。</w:t>
      </w:r>
      <w:r w:rsidR="00384363" w:rsidRPr="004C6BB9">
        <w:rPr>
          <w:rFonts w:ascii="仿宋_GB2312" w:eastAsia="仿宋_GB2312" w:hint="eastAsia"/>
          <w:sz w:val="32"/>
          <w:szCs w:val="32"/>
        </w:rPr>
        <w:t>对照招聘条件，对应聘者进行资格审查。</w:t>
      </w:r>
    </w:p>
    <w:p w14:paraId="7A31330F" w14:textId="5438997B" w:rsidR="00384363" w:rsidRPr="004C6BB9" w:rsidRDefault="00384363" w:rsidP="0062103F">
      <w:pPr>
        <w:spacing w:line="540" w:lineRule="exact"/>
        <w:ind w:firstLineChars="200" w:firstLine="640"/>
        <w:rPr>
          <w:rFonts w:ascii="仿宋_GB2312" w:eastAsia="仿宋_GB2312"/>
          <w:sz w:val="32"/>
          <w:szCs w:val="32"/>
        </w:rPr>
      </w:pPr>
      <w:r>
        <w:rPr>
          <w:rFonts w:ascii="楷体_GB2312" w:eastAsia="楷体_GB2312" w:hint="eastAsia"/>
          <w:sz w:val="32"/>
          <w:szCs w:val="32"/>
        </w:rPr>
        <w:lastRenderedPageBreak/>
        <w:t>（三）</w:t>
      </w:r>
      <w:r w:rsidR="007E1460">
        <w:rPr>
          <w:rFonts w:ascii="楷体_GB2312" w:eastAsia="楷体_GB2312" w:hint="eastAsia"/>
          <w:sz w:val="32"/>
          <w:szCs w:val="32"/>
        </w:rPr>
        <w:t>笔试</w:t>
      </w:r>
      <w:r>
        <w:rPr>
          <w:rFonts w:ascii="楷体_GB2312" w:eastAsia="楷体_GB2312" w:hint="eastAsia"/>
          <w:sz w:val="32"/>
          <w:szCs w:val="32"/>
        </w:rPr>
        <w:t>。</w:t>
      </w:r>
      <w:r w:rsidR="00144166" w:rsidRPr="00144166">
        <w:rPr>
          <w:rFonts w:ascii="仿宋_GB2312" w:eastAsia="仿宋_GB2312" w:hint="eastAsia"/>
          <w:sz w:val="32"/>
          <w:szCs w:val="32"/>
        </w:rPr>
        <w:t>通过资格审查者，组织参加笔试，笔试开考条件为：原则上按照拟招聘岗位人数与通过资格审查人数1：3的比例开考，因考虑到技术类和营销类人才比较难招，如未达到开考1：3的比例时，可将开考比例调为1：2的比例。具体时间、地点另行通知。</w:t>
      </w:r>
    </w:p>
    <w:p w14:paraId="0829BA89" w14:textId="59FA31CE" w:rsidR="00384363" w:rsidRPr="00144166" w:rsidRDefault="00384363" w:rsidP="0062103F">
      <w:pPr>
        <w:spacing w:line="540" w:lineRule="exact"/>
        <w:ind w:firstLineChars="200" w:firstLine="640"/>
        <w:rPr>
          <w:rFonts w:ascii="楷体_GB2312" w:eastAsia="楷体_GB2312"/>
          <w:sz w:val="32"/>
          <w:szCs w:val="32"/>
        </w:rPr>
      </w:pPr>
      <w:r>
        <w:rPr>
          <w:rFonts w:ascii="楷体_GB2312" w:eastAsia="楷体_GB2312" w:hint="eastAsia"/>
          <w:sz w:val="32"/>
          <w:szCs w:val="32"/>
        </w:rPr>
        <w:t>（四）面试。</w:t>
      </w:r>
      <w:r w:rsidR="00144166" w:rsidRPr="00144166">
        <w:rPr>
          <w:rFonts w:ascii="仿宋_GB2312" w:eastAsia="仿宋_GB2312" w:hint="eastAsia"/>
          <w:sz w:val="32"/>
          <w:szCs w:val="32"/>
        </w:rPr>
        <w:t>根据笔试成绩从高分到低分以1:3的比例确定面试人选（笔试人选低于1：3比例时，按1：2比例确定面试），组织进行面试，具体时间、地点另行通知。</w:t>
      </w:r>
    </w:p>
    <w:p w14:paraId="2E25DE62" w14:textId="3BB113DD" w:rsidR="00384363" w:rsidRPr="00144166" w:rsidRDefault="00384363" w:rsidP="0062103F">
      <w:pPr>
        <w:spacing w:line="540" w:lineRule="exact"/>
        <w:ind w:firstLineChars="200" w:firstLine="640"/>
        <w:rPr>
          <w:rFonts w:ascii="仿宋_GB2312" w:eastAsia="仿宋_GB2312"/>
          <w:sz w:val="32"/>
          <w:szCs w:val="32"/>
        </w:rPr>
      </w:pPr>
      <w:r w:rsidRPr="00144166">
        <w:rPr>
          <w:rFonts w:ascii="楷体_GB2312" w:eastAsia="楷体_GB2312" w:hint="eastAsia"/>
          <w:sz w:val="32"/>
          <w:szCs w:val="32"/>
        </w:rPr>
        <w:t>（五）考察。</w:t>
      </w:r>
      <w:r w:rsidRPr="00144166">
        <w:rPr>
          <w:rFonts w:ascii="仿宋_GB2312" w:eastAsia="仿宋_GB2312" w:hint="eastAsia"/>
          <w:sz w:val="32"/>
          <w:szCs w:val="32"/>
        </w:rPr>
        <w:t>根据</w:t>
      </w:r>
      <w:r w:rsidR="007E1460" w:rsidRPr="00144166">
        <w:rPr>
          <w:rFonts w:ascii="仿宋_GB2312" w:eastAsia="仿宋_GB2312" w:hint="eastAsia"/>
          <w:sz w:val="32"/>
          <w:szCs w:val="32"/>
        </w:rPr>
        <w:t>笔试</w:t>
      </w:r>
      <w:r w:rsidRPr="00144166">
        <w:rPr>
          <w:rFonts w:ascii="仿宋_GB2312" w:eastAsia="仿宋_GB2312" w:hint="eastAsia"/>
          <w:sz w:val="32"/>
          <w:szCs w:val="32"/>
        </w:rPr>
        <w:t>和</w:t>
      </w:r>
      <w:r w:rsidR="007E1460" w:rsidRPr="00144166">
        <w:rPr>
          <w:rFonts w:ascii="仿宋_GB2312" w:eastAsia="仿宋_GB2312" w:hint="eastAsia"/>
          <w:sz w:val="32"/>
          <w:szCs w:val="32"/>
        </w:rPr>
        <w:t>面试</w:t>
      </w:r>
      <w:r w:rsidRPr="00144166">
        <w:rPr>
          <w:rFonts w:ascii="仿宋_GB2312" w:eastAsia="仿宋_GB2312" w:hint="eastAsia"/>
          <w:sz w:val="32"/>
          <w:szCs w:val="32"/>
        </w:rPr>
        <w:t>成绩总和从高</w:t>
      </w:r>
      <w:r w:rsidR="007E1460" w:rsidRPr="00144166">
        <w:rPr>
          <w:rFonts w:ascii="仿宋_GB2312" w:eastAsia="仿宋_GB2312" w:hint="eastAsia"/>
          <w:sz w:val="32"/>
          <w:szCs w:val="32"/>
        </w:rPr>
        <w:t>分至</w:t>
      </w:r>
      <w:r w:rsidR="0055224C" w:rsidRPr="00144166">
        <w:rPr>
          <w:rFonts w:ascii="仿宋_GB2312" w:eastAsia="仿宋_GB2312" w:hint="eastAsia"/>
          <w:sz w:val="32"/>
          <w:szCs w:val="32"/>
        </w:rPr>
        <w:t>低</w:t>
      </w:r>
      <w:r w:rsidR="007E1460" w:rsidRPr="00144166">
        <w:rPr>
          <w:rFonts w:ascii="仿宋_GB2312" w:eastAsia="仿宋_GB2312" w:hint="eastAsia"/>
          <w:sz w:val="32"/>
          <w:szCs w:val="32"/>
        </w:rPr>
        <w:t>分</w:t>
      </w:r>
      <w:r w:rsidRPr="00144166">
        <w:rPr>
          <w:rFonts w:ascii="仿宋_GB2312" w:eastAsia="仿宋_GB2312" w:hint="eastAsia"/>
          <w:sz w:val="32"/>
          <w:szCs w:val="32"/>
        </w:rPr>
        <w:t>按</w:t>
      </w:r>
      <w:r w:rsidR="007E1460" w:rsidRPr="00144166">
        <w:rPr>
          <w:rFonts w:ascii="仿宋_GB2312" w:eastAsia="仿宋_GB2312" w:hint="eastAsia"/>
          <w:sz w:val="32"/>
          <w:szCs w:val="32"/>
        </w:rPr>
        <w:t>1:2的比例</w:t>
      </w:r>
      <w:r w:rsidRPr="00144166">
        <w:rPr>
          <w:rFonts w:ascii="仿宋_GB2312" w:eastAsia="仿宋_GB2312" w:hint="eastAsia"/>
          <w:sz w:val="32"/>
          <w:szCs w:val="32"/>
        </w:rPr>
        <w:t>确定拟聘用人选进行考察。</w:t>
      </w:r>
    </w:p>
    <w:p w14:paraId="541589D1" w14:textId="290CCF51" w:rsidR="00384363" w:rsidRPr="00144166" w:rsidRDefault="00384363" w:rsidP="0062103F">
      <w:pPr>
        <w:spacing w:line="540" w:lineRule="exact"/>
        <w:ind w:firstLineChars="200" w:firstLine="640"/>
        <w:rPr>
          <w:rFonts w:ascii="仿宋_GB2312" w:eastAsia="仿宋_GB2312"/>
          <w:sz w:val="32"/>
          <w:szCs w:val="32"/>
        </w:rPr>
      </w:pPr>
      <w:r w:rsidRPr="00144166">
        <w:rPr>
          <w:rFonts w:ascii="楷体_GB2312" w:eastAsia="楷体_GB2312" w:hint="eastAsia"/>
          <w:sz w:val="32"/>
          <w:szCs w:val="32"/>
        </w:rPr>
        <w:t>(六)</w:t>
      </w:r>
      <w:r w:rsidR="00DD58D2" w:rsidRPr="00144166">
        <w:rPr>
          <w:rFonts w:ascii="楷体_GB2312" w:eastAsia="楷体_GB2312" w:hint="eastAsia"/>
          <w:sz w:val="32"/>
          <w:szCs w:val="32"/>
        </w:rPr>
        <w:t>体检</w:t>
      </w:r>
      <w:r w:rsidR="004C6BB9" w:rsidRPr="00144166">
        <w:rPr>
          <w:rFonts w:ascii="楷体_GB2312" w:eastAsia="楷体_GB2312" w:hint="eastAsia"/>
          <w:sz w:val="32"/>
          <w:szCs w:val="32"/>
        </w:rPr>
        <w:t>。</w:t>
      </w:r>
      <w:r w:rsidR="00450EDF" w:rsidRPr="00144166">
        <w:rPr>
          <w:rFonts w:ascii="仿宋_GB2312" w:eastAsia="仿宋_GB2312" w:hint="eastAsia"/>
          <w:sz w:val="32"/>
          <w:szCs w:val="32"/>
        </w:rPr>
        <w:t>根据笔试、</w:t>
      </w:r>
      <w:r w:rsidR="00DD58D2" w:rsidRPr="00144166">
        <w:rPr>
          <w:rFonts w:ascii="仿宋_GB2312" w:eastAsia="仿宋_GB2312" w:hint="eastAsia"/>
          <w:sz w:val="32"/>
          <w:szCs w:val="32"/>
        </w:rPr>
        <w:t>面试成绩和考察情况，确定拟聘用人选，</w:t>
      </w:r>
      <w:r w:rsidR="00450EDF" w:rsidRPr="00144166">
        <w:rPr>
          <w:rFonts w:ascii="仿宋_GB2312" w:eastAsia="仿宋_GB2312" w:hint="eastAsia"/>
          <w:sz w:val="32"/>
          <w:szCs w:val="32"/>
        </w:rPr>
        <w:t>体检人选与拟招聘人数比例为1:1</w:t>
      </w:r>
      <w:r w:rsidR="00DD58D2" w:rsidRPr="00144166">
        <w:rPr>
          <w:rFonts w:ascii="仿宋_GB2312" w:eastAsia="仿宋_GB2312" w:hint="eastAsia"/>
          <w:sz w:val="32"/>
          <w:szCs w:val="32"/>
        </w:rPr>
        <w:t>。</w:t>
      </w:r>
    </w:p>
    <w:p w14:paraId="3873661F" w14:textId="0FF70EC2" w:rsidR="00B9365D" w:rsidRDefault="00DD58D2" w:rsidP="0062103F">
      <w:pPr>
        <w:spacing w:line="540" w:lineRule="exact"/>
        <w:ind w:firstLineChars="200" w:firstLine="640"/>
        <w:rPr>
          <w:rFonts w:ascii="仿宋_GB2312" w:eastAsia="仿宋_GB2312"/>
          <w:sz w:val="32"/>
          <w:szCs w:val="32"/>
        </w:rPr>
      </w:pPr>
      <w:r w:rsidRPr="00144166">
        <w:rPr>
          <w:rFonts w:ascii="楷体_GB2312" w:eastAsia="楷体_GB2312" w:hint="eastAsia"/>
          <w:sz w:val="32"/>
          <w:szCs w:val="32"/>
        </w:rPr>
        <w:t>（七）</w:t>
      </w:r>
      <w:r w:rsidR="00B9365D" w:rsidRPr="00144166">
        <w:rPr>
          <w:rFonts w:ascii="楷体_GB2312" w:eastAsia="楷体_GB2312" w:hint="eastAsia"/>
          <w:sz w:val="32"/>
          <w:szCs w:val="32"/>
        </w:rPr>
        <w:t>公示。</w:t>
      </w:r>
      <w:r w:rsidRPr="00144166">
        <w:rPr>
          <w:rFonts w:ascii="仿宋_GB2312" w:eastAsia="仿宋_GB2312" w:hint="eastAsia"/>
          <w:sz w:val="32"/>
          <w:szCs w:val="32"/>
        </w:rPr>
        <w:t>将体检合格的拟聘人选</w:t>
      </w:r>
      <w:r w:rsidR="00CD4D2C" w:rsidRPr="00144166">
        <w:rPr>
          <w:rFonts w:ascii="仿宋_GB2312" w:eastAsia="仿宋_GB2312" w:hint="eastAsia"/>
          <w:sz w:val="32"/>
          <w:szCs w:val="32"/>
        </w:rPr>
        <w:t>在股东单位官网（w</w:t>
      </w:r>
      <w:r w:rsidR="00CD4D2C" w:rsidRPr="00144166">
        <w:rPr>
          <w:rFonts w:ascii="仿宋_GB2312" w:eastAsia="仿宋_GB2312"/>
          <w:sz w:val="32"/>
          <w:szCs w:val="32"/>
        </w:rPr>
        <w:t>ww.96335.com</w:t>
      </w:r>
      <w:r w:rsidR="00CD4D2C" w:rsidRPr="00144166">
        <w:rPr>
          <w:rFonts w:ascii="仿宋_GB2312" w:eastAsia="仿宋_GB2312" w:hint="eastAsia"/>
          <w:sz w:val="32"/>
          <w:szCs w:val="32"/>
        </w:rPr>
        <w:t>）</w:t>
      </w:r>
      <w:r w:rsidRPr="00144166">
        <w:rPr>
          <w:rFonts w:ascii="仿宋_GB2312" w:eastAsia="仿宋_GB2312" w:hint="eastAsia"/>
          <w:sz w:val="32"/>
          <w:szCs w:val="32"/>
        </w:rPr>
        <w:t>进行5个工作日的公示。</w:t>
      </w:r>
      <w:r w:rsidR="00035579" w:rsidRPr="00144166">
        <w:rPr>
          <w:rFonts w:ascii="仿宋_GB2312" w:eastAsia="仿宋_GB2312" w:hint="eastAsia"/>
          <w:sz w:val="32"/>
          <w:szCs w:val="32"/>
        </w:rPr>
        <w:t>体</w:t>
      </w:r>
      <w:r w:rsidR="00035579">
        <w:rPr>
          <w:rFonts w:ascii="仿宋_GB2312" w:eastAsia="仿宋_GB2312" w:hint="eastAsia"/>
          <w:sz w:val="32"/>
          <w:szCs w:val="32"/>
        </w:rPr>
        <w:t>检不合格者不予</w:t>
      </w:r>
      <w:r w:rsidR="00B9365D">
        <w:rPr>
          <w:rFonts w:ascii="仿宋_GB2312" w:eastAsia="仿宋_GB2312" w:hint="eastAsia"/>
          <w:sz w:val="32"/>
          <w:szCs w:val="32"/>
        </w:rPr>
        <w:t>聘用。</w:t>
      </w:r>
    </w:p>
    <w:p w14:paraId="3E218143" w14:textId="3BBED320" w:rsidR="00B9365D" w:rsidRDefault="00B9365D" w:rsidP="0062103F">
      <w:pPr>
        <w:spacing w:line="540" w:lineRule="exact"/>
        <w:ind w:firstLineChars="200" w:firstLine="640"/>
        <w:rPr>
          <w:rFonts w:ascii="仿宋_GB2312" w:eastAsia="仿宋_GB2312"/>
          <w:sz w:val="32"/>
          <w:szCs w:val="32"/>
        </w:rPr>
      </w:pPr>
      <w:r>
        <w:rPr>
          <w:rFonts w:ascii="楷体_GB2312" w:eastAsia="楷体_GB2312" w:hint="eastAsia"/>
          <w:sz w:val="32"/>
          <w:szCs w:val="32"/>
        </w:rPr>
        <w:t>（五）聘用。</w:t>
      </w:r>
      <w:r>
        <w:rPr>
          <w:rFonts w:ascii="仿宋_GB2312" w:eastAsia="仿宋_GB2312" w:hint="eastAsia"/>
          <w:sz w:val="32"/>
          <w:szCs w:val="32"/>
        </w:rPr>
        <w:t>公示期间无</w:t>
      </w:r>
      <w:r w:rsidR="00DD58D2">
        <w:rPr>
          <w:rFonts w:ascii="仿宋_GB2312" w:eastAsia="仿宋_GB2312" w:hint="eastAsia"/>
          <w:sz w:val="32"/>
          <w:szCs w:val="32"/>
        </w:rPr>
        <w:t>不良反映者，办理聘用手续。</w:t>
      </w:r>
    </w:p>
    <w:p w14:paraId="43C49EF7" w14:textId="77777777" w:rsidR="004C6BB9" w:rsidRDefault="004C6BB9" w:rsidP="0062103F">
      <w:pPr>
        <w:spacing w:line="540" w:lineRule="exact"/>
        <w:ind w:firstLineChars="200" w:firstLine="640"/>
        <w:rPr>
          <w:rFonts w:ascii="仿宋_GB2312" w:eastAsia="仿宋_GB2312"/>
          <w:sz w:val="32"/>
          <w:szCs w:val="32"/>
        </w:rPr>
      </w:pPr>
    </w:p>
    <w:p w14:paraId="6F644B7E" w14:textId="575BDE64" w:rsidR="00B9365D" w:rsidRPr="004C6BB9" w:rsidRDefault="00DD58D2" w:rsidP="004C6BB9">
      <w:pPr>
        <w:spacing w:line="540" w:lineRule="exact"/>
        <w:ind w:firstLineChars="200" w:firstLine="640"/>
        <w:rPr>
          <w:rFonts w:ascii="仿宋_GB2312" w:eastAsia="仿宋_GB2312"/>
          <w:sz w:val="32"/>
          <w:szCs w:val="32"/>
        </w:rPr>
      </w:pPr>
      <w:r w:rsidRPr="004C6BB9">
        <w:rPr>
          <w:rFonts w:ascii="仿宋_GB2312" w:eastAsia="仿宋_GB2312" w:hint="eastAsia"/>
          <w:sz w:val="32"/>
          <w:szCs w:val="32"/>
        </w:rPr>
        <w:t>咨询电话：</w:t>
      </w:r>
      <w:r w:rsidR="006622A7">
        <w:rPr>
          <w:rFonts w:ascii="仿宋_GB2312" w:eastAsia="仿宋_GB2312" w:hint="eastAsia"/>
          <w:sz w:val="32"/>
          <w:szCs w:val="32"/>
        </w:rPr>
        <w:t>黎先生</w:t>
      </w:r>
      <w:r w:rsidR="006622A7">
        <w:rPr>
          <w:rFonts w:ascii="仿宋_GB2312" w:eastAsia="仿宋_GB2312"/>
          <w:sz w:val="32"/>
          <w:szCs w:val="32"/>
        </w:rPr>
        <w:t xml:space="preserve"> 1351784890</w:t>
      </w:r>
      <w:r w:rsidR="00585577">
        <w:rPr>
          <w:rFonts w:ascii="仿宋_GB2312" w:eastAsia="仿宋_GB2312"/>
          <w:sz w:val="32"/>
          <w:szCs w:val="32"/>
        </w:rPr>
        <w:t>6</w:t>
      </w:r>
      <w:r w:rsidR="006622A7">
        <w:rPr>
          <w:rFonts w:ascii="仿宋_GB2312" w:eastAsia="仿宋_GB2312"/>
          <w:sz w:val="32"/>
          <w:szCs w:val="32"/>
        </w:rPr>
        <w:t xml:space="preserve">  </w:t>
      </w:r>
      <w:r w:rsidR="006622A7">
        <w:rPr>
          <w:rFonts w:ascii="仿宋_GB2312" w:eastAsia="仿宋_GB2312" w:hint="eastAsia"/>
          <w:sz w:val="32"/>
          <w:szCs w:val="32"/>
        </w:rPr>
        <w:t xml:space="preserve">谢女士 </w:t>
      </w:r>
      <w:r w:rsidR="006622A7">
        <w:rPr>
          <w:rFonts w:ascii="仿宋_GB2312" w:eastAsia="仿宋_GB2312"/>
          <w:sz w:val="32"/>
          <w:szCs w:val="32"/>
        </w:rPr>
        <w:t>13878689050</w:t>
      </w:r>
    </w:p>
    <w:p w14:paraId="25A17BB6" w14:textId="77777777" w:rsidR="00B9365D" w:rsidRDefault="00B9365D" w:rsidP="0062103F">
      <w:pPr>
        <w:adjustRightInd w:val="0"/>
        <w:spacing w:line="540" w:lineRule="exact"/>
        <w:ind w:firstLine="629"/>
        <w:rPr>
          <w:rFonts w:ascii="仿宋_GB2312" w:eastAsia="仿宋_GB2312" w:cs="仿宋_GB2312"/>
          <w:spacing w:val="-8"/>
          <w:sz w:val="32"/>
          <w:szCs w:val="32"/>
        </w:rPr>
      </w:pPr>
    </w:p>
    <w:p w14:paraId="342B302C" w14:textId="0AFC269A" w:rsidR="00DD58D2" w:rsidRDefault="00B9365D" w:rsidP="0062103F">
      <w:pPr>
        <w:adjustRightInd w:val="0"/>
        <w:spacing w:line="540" w:lineRule="exact"/>
        <w:ind w:firstLine="629"/>
        <w:rPr>
          <w:rFonts w:ascii="仿宋_GB2312" w:eastAsia="仿宋_GB2312" w:cs="仿宋_GB2312"/>
          <w:spacing w:val="-8"/>
          <w:sz w:val="32"/>
          <w:szCs w:val="32"/>
        </w:rPr>
      </w:pPr>
      <w:r>
        <w:rPr>
          <w:rFonts w:ascii="仿宋_GB2312" w:eastAsia="仿宋_GB2312" w:cs="仿宋_GB2312" w:hint="eastAsia"/>
          <w:spacing w:val="-8"/>
          <w:sz w:val="32"/>
          <w:szCs w:val="32"/>
        </w:rPr>
        <w:t>附件：</w:t>
      </w:r>
      <w:r w:rsidR="00DD58D2">
        <w:rPr>
          <w:rFonts w:ascii="仿宋_GB2312" w:eastAsia="仿宋_GB2312" w:cs="仿宋_GB2312" w:hint="eastAsia"/>
          <w:spacing w:val="-8"/>
          <w:sz w:val="32"/>
          <w:szCs w:val="32"/>
        </w:rPr>
        <w:t>1.</w:t>
      </w:r>
      <w:r w:rsidR="00DD58D2" w:rsidRPr="00DD58D2">
        <w:rPr>
          <w:rFonts w:ascii="仿宋_GB2312" w:eastAsia="仿宋_GB2312" w:cs="仿宋_GB2312" w:hint="eastAsia"/>
          <w:spacing w:val="-8"/>
          <w:sz w:val="32"/>
          <w:szCs w:val="32"/>
        </w:rPr>
        <w:t xml:space="preserve"> </w:t>
      </w:r>
      <w:r w:rsidR="00DD58D2">
        <w:rPr>
          <w:rFonts w:ascii="仿宋_GB2312" w:eastAsia="仿宋_GB2312" w:cs="仿宋_GB2312" w:hint="eastAsia"/>
          <w:spacing w:val="-8"/>
          <w:sz w:val="32"/>
          <w:szCs w:val="32"/>
        </w:rPr>
        <w:t>广西广电大数据科技有限公司招聘岗位信息表</w:t>
      </w:r>
    </w:p>
    <w:p w14:paraId="388A8B63" w14:textId="69D678DB" w:rsidR="00B9365D" w:rsidRDefault="00DD58D2" w:rsidP="00DD58D2">
      <w:pPr>
        <w:adjustRightInd w:val="0"/>
        <w:spacing w:line="540" w:lineRule="exact"/>
        <w:ind w:firstLineChars="500" w:firstLine="1520"/>
        <w:rPr>
          <w:rFonts w:ascii="仿宋_GB2312" w:eastAsia="仿宋_GB2312"/>
          <w:spacing w:val="-8"/>
          <w:sz w:val="32"/>
          <w:szCs w:val="32"/>
        </w:rPr>
      </w:pPr>
      <w:r>
        <w:rPr>
          <w:rFonts w:ascii="仿宋_GB2312" w:eastAsia="仿宋_GB2312" w:cs="仿宋_GB2312" w:hint="eastAsia"/>
          <w:spacing w:val="-8"/>
          <w:sz w:val="32"/>
          <w:szCs w:val="32"/>
        </w:rPr>
        <w:t>2.</w:t>
      </w:r>
      <w:r w:rsidR="00B9365D">
        <w:rPr>
          <w:rFonts w:ascii="仿宋_GB2312" w:eastAsia="仿宋_GB2312" w:cs="仿宋_GB2312" w:hint="eastAsia"/>
          <w:spacing w:val="-8"/>
          <w:sz w:val="32"/>
          <w:szCs w:val="32"/>
        </w:rPr>
        <w:t>广西广电大数据科技有限公司公开招聘报名表</w:t>
      </w:r>
    </w:p>
    <w:p w14:paraId="64503941" w14:textId="77777777" w:rsidR="00B9365D" w:rsidRDefault="00B9365D" w:rsidP="0062103F">
      <w:pPr>
        <w:spacing w:line="540" w:lineRule="exact"/>
        <w:rPr>
          <w:rFonts w:ascii="仿宋_GB2312" w:eastAsia="仿宋_GB2312"/>
          <w:sz w:val="32"/>
          <w:szCs w:val="32"/>
        </w:rPr>
      </w:pPr>
    </w:p>
    <w:p w14:paraId="74B150F2" w14:textId="77777777" w:rsidR="00B9365D" w:rsidRDefault="00B9365D" w:rsidP="0062103F">
      <w:pPr>
        <w:spacing w:line="540" w:lineRule="exact"/>
        <w:rPr>
          <w:rFonts w:ascii="仿宋_GB2312" w:eastAsia="仿宋_GB2312"/>
          <w:sz w:val="32"/>
          <w:szCs w:val="32"/>
        </w:rPr>
      </w:pPr>
    </w:p>
    <w:p w14:paraId="517B480D" w14:textId="77777777" w:rsidR="00B9365D" w:rsidRDefault="00B9365D" w:rsidP="0062103F">
      <w:pPr>
        <w:spacing w:line="540" w:lineRule="exact"/>
        <w:rPr>
          <w:rFonts w:ascii="仿宋_GB2312" w:eastAsia="仿宋_GB2312"/>
          <w:sz w:val="32"/>
          <w:szCs w:val="32"/>
        </w:rPr>
      </w:pPr>
      <w:r>
        <w:rPr>
          <w:rFonts w:ascii="仿宋_GB2312" w:eastAsia="仿宋_GB2312" w:hint="eastAsia"/>
          <w:sz w:val="32"/>
          <w:szCs w:val="32"/>
        </w:rPr>
        <w:t xml:space="preserve">                      广西广电大数据科技有限公司</w:t>
      </w:r>
    </w:p>
    <w:p w14:paraId="77CCA478" w14:textId="7C9792A7" w:rsidR="006121CA" w:rsidRDefault="00B9365D" w:rsidP="0035606B">
      <w:pPr>
        <w:spacing w:line="540" w:lineRule="exact"/>
        <w:rPr>
          <w:rFonts w:ascii="仿宋_GB2312" w:eastAsia="仿宋_GB2312"/>
          <w:sz w:val="32"/>
          <w:szCs w:val="32"/>
        </w:rPr>
      </w:pPr>
      <w:r>
        <w:rPr>
          <w:rFonts w:ascii="仿宋_GB2312" w:eastAsia="仿宋_GB2312" w:hint="eastAsia"/>
          <w:sz w:val="32"/>
          <w:szCs w:val="32"/>
        </w:rPr>
        <w:t xml:space="preserve">                          202</w:t>
      </w:r>
      <w:r w:rsidR="005B6B48">
        <w:rPr>
          <w:rFonts w:ascii="仿宋_GB2312" w:eastAsia="仿宋_GB2312"/>
          <w:sz w:val="32"/>
          <w:szCs w:val="32"/>
        </w:rPr>
        <w:t>1</w:t>
      </w:r>
      <w:r>
        <w:rPr>
          <w:rFonts w:ascii="仿宋_GB2312" w:eastAsia="仿宋_GB2312" w:hint="eastAsia"/>
          <w:sz w:val="32"/>
          <w:szCs w:val="32"/>
        </w:rPr>
        <w:t>年</w:t>
      </w:r>
      <w:r w:rsidR="0068453A">
        <w:rPr>
          <w:rFonts w:ascii="仿宋_GB2312" w:eastAsia="仿宋_GB2312" w:hint="eastAsia"/>
          <w:sz w:val="32"/>
          <w:szCs w:val="32"/>
        </w:rPr>
        <w:t>9</w:t>
      </w:r>
      <w:r>
        <w:rPr>
          <w:rFonts w:ascii="仿宋_GB2312" w:eastAsia="仿宋_GB2312" w:hint="eastAsia"/>
          <w:sz w:val="32"/>
          <w:szCs w:val="32"/>
        </w:rPr>
        <w:t>月</w:t>
      </w:r>
      <w:r w:rsidR="005E252E">
        <w:rPr>
          <w:rFonts w:ascii="仿宋_GB2312" w:eastAsia="仿宋_GB2312" w:hint="eastAsia"/>
          <w:sz w:val="32"/>
          <w:szCs w:val="32"/>
        </w:rPr>
        <w:t>2</w:t>
      </w:r>
      <w:r w:rsidR="005E252E">
        <w:rPr>
          <w:rFonts w:ascii="仿宋_GB2312" w:eastAsia="仿宋_GB2312"/>
          <w:sz w:val="32"/>
          <w:szCs w:val="32"/>
        </w:rPr>
        <w:t>9</w:t>
      </w:r>
      <w:r>
        <w:rPr>
          <w:rFonts w:ascii="仿宋_GB2312" w:eastAsia="仿宋_GB2312" w:hint="eastAsia"/>
          <w:sz w:val="32"/>
          <w:szCs w:val="32"/>
        </w:rPr>
        <w:t>日</w:t>
      </w:r>
    </w:p>
    <w:sectPr w:rsidR="006121CA">
      <w:footerReference w:type="default" r:id="rId6"/>
      <w:pgSz w:w="11906" w:h="16838"/>
      <w:pgMar w:top="1440" w:right="1083" w:bottom="1440" w:left="1083"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37A38" w14:textId="77777777" w:rsidR="009301E2" w:rsidRDefault="009301E2">
      <w:r>
        <w:separator/>
      </w:r>
    </w:p>
  </w:endnote>
  <w:endnote w:type="continuationSeparator" w:id="0">
    <w:p w14:paraId="5B6FD59D" w14:textId="77777777" w:rsidR="009301E2" w:rsidRDefault="0093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64FCD" w14:textId="47F37670" w:rsidR="006F598F" w:rsidRDefault="006F598F">
    <w:pPr>
      <w:pStyle w:val="a4"/>
      <w:framePr w:wrap="around" w:vAnchor="text" w:hAnchor="margin" w:xAlign="center" w:y="1"/>
    </w:pPr>
    <w:r>
      <w:rPr>
        <w:rStyle w:val="a6"/>
      </w:rPr>
      <w:fldChar w:fldCharType="begin"/>
    </w:r>
    <w:r>
      <w:rPr>
        <w:rStyle w:val="a6"/>
      </w:rPr>
      <w:instrText>Page</w:instrText>
    </w:r>
    <w:r>
      <w:rPr>
        <w:rStyle w:val="a6"/>
      </w:rPr>
      <w:fldChar w:fldCharType="separate"/>
    </w:r>
    <w:r w:rsidR="00FF3799">
      <w:rPr>
        <w:rStyle w:val="a6"/>
        <w:noProof/>
      </w:rPr>
      <w:t>3</w:t>
    </w:r>
    <w:r>
      <w:rPr>
        <w:rStyle w:val="a6"/>
      </w:rPr>
      <w:fldChar w:fldCharType="end"/>
    </w:r>
  </w:p>
  <w:p w14:paraId="7CB04D67" w14:textId="77777777" w:rsidR="006F598F" w:rsidRDefault="006F598F">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D2198" w14:textId="77777777" w:rsidR="009301E2" w:rsidRDefault="009301E2">
      <w:r>
        <w:separator/>
      </w:r>
    </w:p>
  </w:footnote>
  <w:footnote w:type="continuationSeparator" w:id="0">
    <w:p w14:paraId="047F573D" w14:textId="77777777" w:rsidR="009301E2" w:rsidRDefault="009301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CA"/>
    <w:rsid w:val="00013DED"/>
    <w:rsid w:val="00014CC6"/>
    <w:rsid w:val="00035579"/>
    <w:rsid w:val="00103388"/>
    <w:rsid w:val="00144166"/>
    <w:rsid w:val="00151E60"/>
    <w:rsid w:val="00327BF6"/>
    <w:rsid w:val="00334F2C"/>
    <w:rsid w:val="0035606B"/>
    <w:rsid w:val="00384363"/>
    <w:rsid w:val="003C118E"/>
    <w:rsid w:val="003E0367"/>
    <w:rsid w:val="004048ED"/>
    <w:rsid w:val="0041049F"/>
    <w:rsid w:val="004128C8"/>
    <w:rsid w:val="00450EDF"/>
    <w:rsid w:val="00486BCF"/>
    <w:rsid w:val="004C6BB9"/>
    <w:rsid w:val="0055224C"/>
    <w:rsid w:val="00585577"/>
    <w:rsid w:val="0058757A"/>
    <w:rsid w:val="005B6B48"/>
    <w:rsid w:val="005C1277"/>
    <w:rsid w:val="005E114D"/>
    <w:rsid w:val="005E252E"/>
    <w:rsid w:val="005F1499"/>
    <w:rsid w:val="006121CA"/>
    <w:rsid w:val="0062103F"/>
    <w:rsid w:val="006622A7"/>
    <w:rsid w:val="0068453A"/>
    <w:rsid w:val="006D0C23"/>
    <w:rsid w:val="006F598F"/>
    <w:rsid w:val="00720ECC"/>
    <w:rsid w:val="007E1460"/>
    <w:rsid w:val="007E74AB"/>
    <w:rsid w:val="00925CCC"/>
    <w:rsid w:val="009301E2"/>
    <w:rsid w:val="00944A54"/>
    <w:rsid w:val="00993346"/>
    <w:rsid w:val="009F2BF4"/>
    <w:rsid w:val="00A578B5"/>
    <w:rsid w:val="00A84DBE"/>
    <w:rsid w:val="00AA5901"/>
    <w:rsid w:val="00AE21E9"/>
    <w:rsid w:val="00B049E1"/>
    <w:rsid w:val="00B24231"/>
    <w:rsid w:val="00B773F9"/>
    <w:rsid w:val="00B9365D"/>
    <w:rsid w:val="00CD4D2C"/>
    <w:rsid w:val="00CE5976"/>
    <w:rsid w:val="00DA51BA"/>
    <w:rsid w:val="00DD58D2"/>
    <w:rsid w:val="00DF3F89"/>
    <w:rsid w:val="00E65D30"/>
    <w:rsid w:val="00EA6A82"/>
    <w:rsid w:val="00F669FE"/>
    <w:rsid w:val="00F941CF"/>
    <w:rsid w:val="00FF3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7C4A4"/>
  <w15:docId w15:val="{4B79D7A4-BBF2-4F5D-8364-83D61345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Normal (Web)"/>
    <w:basedOn w:val="a"/>
    <w:pPr>
      <w:spacing w:before="100" w:beforeAutospacing="1" w:after="100" w:afterAutospacing="1"/>
      <w:jc w:val="left"/>
    </w:pPr>
    <w:rPr>
      <w:rFonts w:ascii="宋体" w:eastAsia="宋体" w:cs="宋体"/>
      <w:sz w:val="24"/>
      <w:szCs w:val="24"/>
    </w:rPr>
  </w:style>
  <w:style w:type="character" w:styleId="a6">
    <w:name w:val="page number"/>
    <w:basedOn w:val="a0"/>
  </w:style>
  <w:style w:type="paragraph" w:styleId="a7">
    <w:name w:val="Date"/>
    <w:basedOn w:val="a"/>
    <w:next w:val="a"/>
    <w:pPr>
      <w:ind w:leftChars="2500" w:left="25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3</Pages>
  <Words>243</Words>
  <Characters>1391</Characters>
  <Application>Microsoft Office Word</Application>
  <DocSecurity>0</DocSecurity>
  <Lines>11</Lines>
  <Paragraphs>3</Paragraphs>
  <ScaleCrop>false</ScaleCrop>
  <Company>P R C</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cbda</cp:lastModifiedBy>
  <cp:revision>26</cp:revision>
  <dcterms:created xsi:type="dcterms:W3CDTF">2020-11-25T08:24:00Z</dcterms:created>
  <dcterms:modified xsi:type="dcterms:W3CDTF">2021-09-29T09:20:00Z</dcterms:modified>
</cp:coreProperties>
</file>