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仿宋简体"/>
          <w:lang w:eastAsia="zh-CN"/>
        </w:rPr>
      </w:pPr>
      <w:r>
        <w:rPr>
          <w:rFonts w:hint="eastAsia" w:ascii="方正仿宋简体" w:hAnsi="黑体" w:eastAsia="方正仿宋简体"/>
          <w:sz w:val="28"/>
          <w:szCs w:val="28"/>
        </w:rPr>
        <w:t>附件</w:t>
      </w:r>
      <w:r>
        <w:rPr>
          <w:rFonts w:hint="eastAsia" w:ascii="方正仿宋简体" w:hAnsi="黑体" w:eastAsia="方正仿宋简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梁山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经发投资集团有限公司招聘</w:t>
      </w:r>
      <w:r>
        <w:rPr>
          <w:rFonts w:hint="eastAsia" w:ascii="方正小标宋简体" w:eastAsia="方正小标宋简体"/>
          <w:sz w:val="44"/>
          <w:szCs w:val="44"/>
        </w:rPr>
        <w:t>工作人员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tbl>
      <w:tblPr>
        <w:tblStyle w:val="3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48"/>
        <w:gridCol w:w="1153"/>
        <w:gridCol w:w="6"/>
        <w:gridCol w:w="1273"/>
        <w:gridCol w:w="1134"/>
        <w:gridCol w:w="113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7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姓名</w:t>
            </w:r>
          </w:p>
        </w:tc>
        <w:tc>
          <w:tcPr>
            <w:tcW w:w="114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出生年月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280" w:lineRule="exact"/>
              <w:ind w:left="-69" w:leftChars="-50" w:right="-160" w:rightChars="-50" w:hanging="91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ind w:left="-69" w:leftChars="-50" w:right="-160" w:rightChars="-50" w:hanging="91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时间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ind w:left="-68" w:leftChars="-50" w:right="-160" w:rightChars="-50" w:hanging="92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政治面貌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入党时间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ind w:left="-69" w:leftChars="-50" w:right="-160" w:rightChars="-50" w:hanging="91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身份证号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干部身份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报考岗位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spacing w:line="280" w:lineRule="exact"/>
              <w:ind w:left="-70" w:leftChars="-50" w:right="-160" w:rightChars="-50" w:hanging="9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280" w:lineRule="exact"/>
              <w:ind w:left="-70" w:leftChars="-50" w:right="-160" w:rightChars="-50" w:hanging="9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是否服从调剂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ind w:left="-70" w:leftChars="-50" w:right="-160" w:rightChars="-50" w:hanging="9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471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  <w:lang w:eastAsia="zh-CN"/>
              </w:rPr>
              <w:t>取得职称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时  间</w:t>
            </w:r>
          </w:p>
        </w:tc>
        <w:tc>
          <w:tcPr>
            <w:tcW w:w="178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类  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学历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ind w:left="-70" w:leftChars="-50" w:right="-160" w:rightChars="-50" w:hanging="9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学位</w:t>
            </w:r>
          </w:p>
        </w:tc>
        <w:tc>
          <w:tcPr>
            <w:tcW w:w="532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教  育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教  育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322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1267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主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要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学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习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和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工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作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经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历</w:t>
            </w:r>
          </w:p>
        </w:tc>
        <w:tc>
          <w:tcPr>
            <w:tcW w:w="7629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2595"/>
        </w:tabs>
        <w:rPr>
          <w:rFonts w:ascii="黑体" w:hAnsi="黑体" w:eastAsia="黑体"/>
          <w:sz w:val="24"/>
          <w:szCs w:val="24"/>
        </w:rPr>
      </w:pPr>
    </w:p>
    <w:tbl>
      <w:tblPr>
        <w:tblStyle w:val="3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612"/>
        <w:gridCol w:w="930"/>
        <w:gridCol w:w="1038"/>
        <w:gridCol w:w="1272"/>
        <w:gridCol w:w="375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13" w:hRule="exact"/>
          <w:jc w:val="center"/>
        </w:trPr>
        <w:tc>
          <w:tcPr>
            <w:tcW w:w="144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奖惩情况</w:t>
            </w:r>
          </w:p>
        </w:tc>
        <w:tc>
          <w:tcPr>
            <w:tcW w:w="7609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44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家庭成员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及重要社会</w:t>
            </w:r>
          </w:p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关系</w:t>
            </w:r>
          </w:p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称谓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姓名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政治面貌</w:t>
            </w:r>
          </w:p>
        </w:tc>
        <w:tc>
          <w:tcPr>
            <w:tcW w:w="376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5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父亲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35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母亲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05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妻子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3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儿子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15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女儿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0" w:hRule="exact"/>
          <w:jc w:val="center"/>
        </w:trPr>
        <w:tc>
          <w:tcPr>
            <w:tcW w:w="144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 w:right="-160" w:rightChars="-50" w:firstLine="120" w:firstLineChars="5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75" w:hRule="atLeast"/>
          <w:jc w:val="center"/>
        </w:trPr>
        <w:tc>
          <w:tcPr>
            <w:tcW w:w="144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备注</w:t>
            </w:r>
          </w:p>
        </w:tc>
        <w:tc>
          <w:tcPr>
            <w:tcW w:w="7609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right="-160" w:rightChars="-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楷体_GB2312" w:hAnsi="宋体" w:eastAsia="楷体_GB2312"/>
          <w:sz w:val="24"/>
          <w:szCs w:val="24"/>
        </w:rPr>
        <w:t>注：请正反面打印。</w:t>
      </w:r>
    </w:p>
    <w:p>
      <w:bookmarkStart w:id="0" w:name="_GoBack"/>
      <w:bookmarkEnd w:id="0"/>
    </w:p>
    <w:sectPr>
      <w:pgSz w:w="11906" w:h="16838"/>
      <w:pgMar w:top="1247" w:right="850" w:bottom="1247" w:left="850" w:header="851" w:footer="1474" w:gutter="0"/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47F48"/>
    <w:rsid w:val="687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Times New Roman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2021-09-26T06:25:00Z</dcterms:created>
  <dc:creator>Administrator</dc:creator>
  <cp:lastModifiedBy>Administrator</cp:lastModifiedBy>
  <dcterms:modified xsi:type="dcterms:W3CDTF">2021-09-26T06:26:09Z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02B1E867F52648F69D993F37EAD1C5DA</vt:lpwstr>
  </property>
</Properties>
</file>