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18"/>
          <w:szCs w:val="18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杭集</w:t>
      </w:r>
      <w:r>
        <w:rPr>
          <w:rFonts w:ascii="Times New Roman" w:hAnsi="Times New Roman" w:eastAsia="方正小标宋简体" w:cs="Times New Roman"/>
          <w:sz w:val="44"/>
          <w:szCs w:val="44"/>
        </w:rPr>
        <w:t>镇招聘工作人员报名表</w:t>
      </w:r>
    </w:p>
    <w:p>
      <w:pPr>
        <w:spacing w:afterLines="50" w:line="500" w:lineRule="exact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sz w:val="24"/>
          <w:szCs w:val="24"/>
        </w:rPr>
        <w:t>岗位</w:t>
      </w:r>
      <w:r>
        <w:rPr>
          <w:rFonts w:ascii="Times New Roman" w:hAnsi="Times New Roman" w:eastAsia="黑体" w:cs="Times New Roman"/>
          <w:sz w:val="24"/>
          <w:szCs w:val="24"/>
        </w:rPr>
        <w:t>：</w:t>
      </w:r>
    </w:p>
    <w:tbl>
      <w:tblPr>
        <w:tblStyle w:val="2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214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性  别</w:t>
            </w:r>
          </w:p>
        </w:tc>
        <w:tc>
          <w:tcPr>
            <w:tcW w:w="214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户    籍</w:t>
            </w:r>
          </w:p>
        </w:tc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民  族</w:t>
            </w:r>
          </w:p>
        </w:tc>
        <w:tc>
          <w:tcPr>
            <w:tcW w:w="214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95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95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748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gridSpan w:val="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2" w:type="dxa"/>
            <w:gridSpan w:val="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受过何种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家庭主要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成员及主要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年 龄</w:t>
            </w: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职  务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备  注</w:t>
            </w:r>
          </w:p>
        </w:tc>
        <w:tc>
          <w:tcPr>
            <w:tcW w:w="7786" w:type="dxa"/>
            <w:gridSpan w:val="15"/>
            <w:noWrap/>
            <w:vAlign w:val="center"/>
          </w:tcPr>
          <w:p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C6AB3"/>
    <w:rsid w:val="5D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2021-09-25T02:56:00Z</dcterms:created>
  <dc:creator>Philo</dc:creator>
  <cp:lastModifiedBy>Philo</cp:lastModifiedBy>
  <dcterms:modified xsi:type="dcterms:W3CDTF">2021-09-25T02:57:13Z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DBB1B2F6DBFB41FCB26DC9096D89C00F</vt:lpwstr>
  </property>
</Properties>
</file>