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公开招聘专业技术人员报名表</w:t>
      </w:r>
      <w:bookmarkStart w:id="0" w:name="_GoBack"/>
      <w:bookmarkEnd w:id="0"/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"/>
        <w:gridCol w:w="809"/>
        <w:gridCol w:w="692"/>
        <w:gridCol w:w="58"/>
        <w:gridCol w:w="510"/>
        <w:gridCol w:w="153"/>
        <w:gridCol w:w="886"/>
        <w:gridCol w:w="425"/>
        <w:gridCol w:w="50"/>
        <w:gridCol w:w="379"/>
        <w:gridCol w:w="186"/>
        <w:gridCol w:w="630"/>
        <w:gridCol w:w="6"/>
        <w:gridCol w:w="690"/>
        <w:gridCol w:w="809"/>
        <w:gridCol w:w="8"/>
        <w:gridCol w:w="922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本人所填情况全部属实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自动取消聘用资格。</w:t>
            </w:r>
          </w:p>
          <w:p>
            <w:pPr>
              <w:ind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475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主管部门审查意见：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审核人：</w:t>
            </w: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p/>
    <w:sectPr>
      <w:pgSz w:w="11906" w:h="16838"/>
      <w:pgMar w:top="1134" w:right="1469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10597"/>
    <w:rsid w:val="5C0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2021-09-18T06:59:00Z</dcterms:created>
  <dc:creator>柳柳子</dc:creator>
  <cp:lastModifiedBy>柳柳子</cp:lastModifiedBy>
  <dcterms:modified xsi:type="dcterms:W3CDTF">2021-09-18T06:59:37Z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25F33D96D9744FC69CD2A4F25DA9A589</vt:lpwstr>
  </property>
</Properties>
</file>