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ascii="仿宋_GB2312" w:hAnsi="宋体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atLeast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附件1：</w:t>
      </w:r>
    </w:p>
    <w:p>
      <w:pPr>
        <w:widowControl/>
        <w:spacing w:line="420" w:lineRule="atLeas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嘉善县职业化工会工作者招聘计划表</w:t>
      </w:r>
    </w:p>
    <w:p>
      <w:pPr>
        <w:widowControl/>
        <w:spacing w:line="420" w:lineRule="atLeast"/>
        <w:jc w:val="left"/>
        <w:rPr>
          <w:rFonts w:ascii="宋体" w:hAnsi="宋体"/>
          <w:color w:val="000000"/>
          <w:kern w:val="0"/>
          <w:sz w:val="30"/>
          <w:szCs w:val="30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1"/>
        <w:gridCol w:w="188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  <w:t>岗位编号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  <w:t>招聘职位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姚庄镇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岗位1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工会工作者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</w:tbl>
    <w:p>
      <w:pPr>
        <w:widowControl/>
        <w:spacing w:line="420" w:lineRule="atLeast"/>
        <w:jc w:val="left"/>
        <w:rPr>
          <w:rFonts w:ascii="宋体" w:hAnsi="宋体"/>
          <w:color w:val="000000"/>
          <w:kern w:val="0"/>
          <w:sz w:val="30"/>
          <w:szCs w:val="30"/>
        </w:rPr>
      </w:pPr>
    </w:p>
    <w:p>
      <w:pPr>
        <w:widowControl/>
        <w:jc w:val="left"/>
        <w:rPr>
          <w:rFonts w:eastAsia="黑体"/>
          <w:color w:val="00000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D3EC0"/>
    <w:rsid w:val="02326F47"/>
    <w:rsid w:val="101E772C"/>
    <w:rsid w:val="18CB0265"/>
    <w:rsid w:val="1BD6665E"/>
    <w:rsid w:val="1C5915AA"/>
    <w:rsid w:val="1C5A294D"/>
    <w:rsid w:val="1D7E0AAC"/>
    <w:rsid w:val="20251685"/>
    <w:rsid w:val="25087C09"/>
    <w:rsid w:val="2D703C74"/>
    <w:rsid w:val="3C334F7E"/>
    <w:rsid w:val="3DB44ACA"/>
    <w:rsid w:val="446C5EA2"/>
    <w:rsid w:val="46F774A1"/>
    <w:rsid w:val="50ED3EC0"/>
    <w:rsid w:val="51FE7146"/>
    <w:rsid w:val="5453083F"/>
    <w:rsid w:val="5CCB2A6E"/>
    <w:rsid w:val="6B2E78BE"/>
    <w:rsid w:val="6B355D74"/>
    <w:rsid w:val="730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00" w:beforeAutospacing="1" w:after="120"/>
      <w:ind w:left="420" w:leftChars="200"/>
    </w:pPr>
    <w:rPr>
      <w:rFonts w:ascii="Calibri" w:hAnsi="Calibri" w:eastAsia="宋体" w:cs="Times New Roman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2021-09-15T14:07:00Z</dcterms:created>
  <dc:creator>棉纸（mandy）y+</dc:creator>
  <cp:lastModifiedBy>12249</cp:lastModifiedBy>
  <dcterms:modified xsi:type="dcterms:W3CDTF">2021-09-16T13:20:40Z</dcterms:modified>
  <dc:title>嘉善县工会系统公开招聘职业化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6EC5A8A698684261B108CC3686960520</vt:lpwstr>
  </property>
</Properties>
</file>