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b/>
          <w:sz w:val="36"/>
          <w:szCs w:val="36"/>
        </w:rPr>
      </w:pPr>
      <w:bookmarkStart w:id="0" w:name="_GoBack"/>
      <w:r>
        <w:rPr>
          <w:rFonts w:eastAsia="黑体"/>
          <w:b/>
          <w:sz w:val="36"/>
          <w:szCs w:val="36"/>
        </w:rPr>
        <w:t>平阳县</w:t>
      </w:r>
      <w:r>
        <w:rPr>
          <w:rFonts w:hint="eastAsia" w:eastAsia="黑体"/>
          <w:b/>
          <w:sz w:val="36"/>
          <w:szCs w:val="36"/>
          <w:lang w:eastAsia="zh-CN"/>
        </w:rPr>
        <w:t>金融工作服务中心</w:t>
      </w:r>
      <w:r>
        <w:rPr>
          <w:rFonts w:eastAsia="黑体"/>
          <w:b/>
          <w:sz w:val="36"/>
          <w:szCs w:val="36"/>
        </w:rPr>
        <w:t>公开招聘工作人员</w:t>
      </w:r>
    </w:p>
    <w:bookmarkEnd w:id="0"/>
    <w:p>
      <w:pPr>
        <w:spacing w:line="600" w:lineRule="exact"/>
        <w:jc w:val="center"/>
        <w:rPr>
          <w:rFonts w:eastAsia="黑体"/>
          <w:b/>
          <w:spacing w:val="40"/>
          <w:sz w:val="36"/>
          <w:szCs w:val="36"/>
        </w:rPr>
      </w:pPr>
      <w:r>
        <w:rPr>
          <w:rFonts w:eastAsia="黑体"/>
          <w:b/>
          <w:spacing w:val="40"/>
          <w:sz w:val="36"/>
          <w:szCs w:val="36"/>
        </w:rPr>
        <w:t>报名表</w:t>
      </w:r>
    </w:p>
    <w:tbl>
      <w:tblPr>
        <w:tblStyle w:val="4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93"/>
        <w:gridCol w:w="64"/>
        <w:gridCol w:w="592"/>
        <w:gridCol w:w="432"/>
        <w:gridCol w:w="384"/>
        <w:gridCol w:w="1078"/>
        <w:gridCol w:w="99"/>
        <w:gridCol w:w="97"/>
        <w:gridCol w:w="717"/>
        <w:gridCol w:w="384"/>
        <w:gridCol w:w="133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 xml:space="preserve">照片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69" w:rightChars="-33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szCs w:val="21"/>
              </w:rPr>
              <w:t>身份证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6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家  庭  住  址</w:t>
            </w:r>
          </w:p>
        </w:tc>
        <w:tc>
          <w:tcPr>
            <w:tcW w:w="6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仿宋_GB2312"/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主要家庭成员及重要社会关系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称   谓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color w:val="00000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45A3"/>
    <w:rsid w:val="2B0C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2020-06-09T07:17:00Z</dcterms:created>
  <dc:creator>sundream</dc:creator>
  <cp:lastModifiedBy>sundream</cp:lastModifiedBy>
  <dcterms:modified xsi:type="dcterms:W3CDTF">2020-06-09T07:17:22Z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