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五莲县面向社会公开招聘县属国有企业</w:t>
      </w:r>
    </w:p>
    <w:p>
      <w:pPr>
        <w:spacing w:line="560"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财务总监简章</w:t>
      </w:r>
    </w:p>
    <w:p>
      <w:pPr>
        <w:spacing w:line="560" w:lineRule="exact"/>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 xml:space="preserve"> </w:t>
      </w:r>
    </w:p>
    <w:p>
      <w:pPr>
        <w:widowControl/>
        <w:spacing w:line="560" w:lineRule="exact"/>
        <w:ind w:firstLine="640" w:firstLineChars="200"/>
        <w:jc w:val="left"/>
        <w:outlineLvl w:val="0"/>
        <w:rPr>
          <w:rFonts w:hint="default" w:ascii="Times New Roman" w:hAnsi="Times New Roman" w:eastAsia="仿宋_GB2312" w:cs="Times New Roman"/>
          <w:b/>
          <w:bCs/>
          <w:color w:val="000000" w:themeColor="text1"/>
          <w:kern w:val="36"/>
          <w:sz w:val="24"/>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进一步完善国有企业财务监督管理机制，依据《中华人民共和国公司法》《企业财务通则》等法律法规和制度规定，参照《山东省省属企业财务总监管理办法》《日照市市属企业财务总监管理办法》，现面向社会公开招聘县属国有企业财务总监，委派到县属国有企业工作。</w:t>
      </w:r>
    </w:p>
    <w:p>
      <w:pPr>
        <w:spacing w:line="560" w:lineRule="exact"/>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　　</w:t>
      </w:r>
      <w:r>
        <w:rPr>
          <w:rFonts w:hint="default" w:ascii="Times New Roman" w:hAnsi="Times New Roman" w:eastAsia="黑体" w:cs="Times New Roman"/>
          <w:bCs/>
          <w:color w:val="000000" w:themeColor="text1"/>
          <w:kern w:val="0"/>
          <w:sz w:val="32"/>
          <w:szCs w:val="32"/>
          <w14:textFill>
            <w14:solidFill>
              <w14:schemeClr w14:val="tx1"/>
            </w14:solidFill>
          </w14:textFill>
        </w:rPr>
        <w:t>一、招聘职位及计划</w:t>
      </w:r>
    </w:p>
    <w:p>
      <w:pPr>
        <w:spacing w:line="560" w:lineRule="exact"/>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　　县属国有企业财务总监</w:t>
      </w:r>
      <w:r>
        <w:rPr>
          <w:rFonts w:hint="default" w:ascii="Times New Roman" w:hAnsi="Times New Roman" w:eastAsia="仿宋_GB2312" w:cs="Times New Roman"/>
          <w:color w:val="000000" w:themeColor="text1"/>
          <w:sz w:val="32"/>
          <w:szCs w:val="32"/>
          <w14:textFill>
            <w14:solidFill>
              <w14:schemeClr w14:val="tx1"/>
            </w14:solidFill>
          </w14:textFill>
        </w:rPr>
        <w:t>5名。</w:t>
      </w:r>
    </w:p>
    <w:p>
      <w:pPr>
        <w:spacing w:line="560" w:lineRule="exact"/>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　　</w:t>
      </w:r>
      <w:r>
        <w:rPr>
          <w:rFonts w:hint="default" w:ascii="Times New Roman" w:hAnsi="Times New Roman" w:eastAsia="黑体" w:cs="Times New Roman"/>
          <w:bCs/>
          <w:color w:val="000000" w:themeColor="text1"/>
          <w:kern w:val="0"/>
          <w:sz w:val="32"/>
          <w:szCs w:val="32"/>
          <w14:textFill>
            <w14:solidFill>
              <w14:schemeClr w14:val="tx1"/>
            </w14:solidFill>
          </w14:textFill>
        </w:rPr>
        <w:t>二、报名条件</w:t>
      </w:r>
    </w:p>
    <w:p>
      <w:pPr>
        <w:spacing w:line="560" w:lineRule="exact"/>
        <w:rPr>
          <w:rFonts w:hint="default" w:ascii="Times New Roman" w:hAnsi="Times New Roman" w:eastAsia="仿宋_GB2312" w:cs="Times New Roman"/>
          <w:bCs/>
          <w:color w:val="000000" w:themeColor="text1"/>
          <w:kern w:val="0"/>
          <w:sz w:val="32"/>
          <w:szCs w:val="32"/>
          <w:lang w:bidi="zh-CN"/>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　　</w:t>
      </w:r>
      <w:r>
        <w:rPr>
          <w:rFonts w:hint="default" w:ascii="Times New Roman" w:hAnsi="Times New Roman" w:eastAsia="仿宋_GB2312" w:cs="Times New Roman"/>
          <w:bCs/>
          <w:color w:val="000000" w:themeColor="text1"/>
          <w:kern w:val="0"/>
          <w:sz w:val="32"/>
          <w:szCs w:val="32"/>
          <w:lang w:bidi="zh-CN"/>
          <w14:textFill>
            <w14:solidFill>
              <w14:schemeClr w14:val="tx1"/>
            </w14:solidFill>
          </w14:textFill>
        </w:rPr>
        <w:t>担任国企财务总监的人员必须“对党忠诚、勇于创新、治企有方、兴企有为、清正廉洁”。应当具备下列基本条件：</w:t>
      </w:r>
    </w:p>
    <w:p>
      <w:pPr>
        <w:spacing w:line="560" w:lineRule="exact"/>
        <w:ind w:firstLine="480" w:firstLineChars="15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一）自觉坚持以习近平新时代中国特色社会主义思想为指导，牢固树立“四个意识”、坚定“四个自信”、做到“两个维护”，坚决执行党和国家的方针政策和县委、县政府的决策部署，严格遵守党的政治纪律和政治规矩，在思想上政治上行动上同以习近平同志为核心的党中央保持高度一致。</w:t>
      </w:r>
    </w:p>
    <w:p>
      <w:pPr>
        <w:spacing w:line="560" w:lineRule="exact"/>
        <w:ind w:firstLine="480" w:firstLineChars="15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（二）熟悉现代企业经营管理，熟练掌握财务、会计、审计等专业知识，具有较强的财务管控、资本运作和风险防范能力，有维护国有资产安全的事业心和责任感。</w:t>
      </w:r>
    </w:p>
    <w:p>
      <w:pPr>
        <w:spacing w:line="560" w:lineRule="exact"/>
        <w:ind w:firstLine="480" w:firstLineChars="15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（三）具有大专及以上学历，会计、财务管理、审计</w:t>
      </w:r>
      <w:r>
        <w:rPr>
          <w:rFonts w:hint="default" w:ascii="Times New Roman" w:hAnsi="Times New Roman" w:eastAsia="仿宋_GB2312" w:cs="Times New Roman"/>
          <w:bCs/>
          <w:kern w:val="0"/>
          <w:sz w:val="32"/>
          <w:szCs w:val="32"/>
        </w:rPr>
        <w:t>或相关专业,</w:t>
      </w:r>
      <w:r>
        <w:rPr>
          <w:rFonts w:hint="default" w:ascii="Times New Roman" w:hAnsi="Times New Roman" w:eastAsia="仿宋_GB2312" w:cs="Times New Roman"/>
          <w:bCs/>
          <w:color w:val="000000" w:themeColor="text1"/>
          <w:kern w:val="0"/>
          <w:sz w:val="32"/>
          <w:szCs w:val="32"/>
          <w14:textFill>
            <w14:solidFill>
              <w14:schemeClr w14:val="tx1"/>
            </w14:solidFill>
          </w14:textFill>
        </w:rPr>
        <w:t>取得中级会计师、审计师及以上职称或注册会计师资格，并具备下列条件之一者：</w:t>
      </w:r>
    </w:p>
    <w:p>
      <w:pPr>
        <w:spacing w:line="560" w:lineRule="exact"/>
        <w:ind w:firstLine="480" w:firstLineChars="15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1.担任规模以上企业财务总监、总会计师，或财务、审计等部门主要负责人3年以上的；</w:t>
      </w:r>
    </w:p>
    <w:p>
      <w:pPr>
        <w:spacing w:line="560" w:lineRule="exact"/>
        <w:ind w:firstLine="480" w:firstLineChars="15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2.在机关事业单位、县属及以上国有企业（或会计师事务所、资产评估事务所等机构）从事财务、审计等工作5年以上，担任中层正职或以上职务3年以上的；</w:t>
      </w:r>
    </w:p>
    <w:p>
      <w:pPr>
        <w:spacing w:line="560" w:lineRule="exact"/>
        <w:ind w:firstLine="480" w:firstLineChars="15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（四）身体健康，具有履职的身体条件。</w:t>
      </w:r>
    </w:p>
    <w:p>
      <w:pPr>
        <w:spacing w:line="560" w:lineRule="exact"/>
        <w:ind w:firstLine="643" w:firstLineChars="200"/>
        <w:rPr>
          <w:rFonts w:hint="default" w:ascii="Times New Roman" w:hAnsi="Times New Roman" w:eastAsia="仿宋_GB2312" w:cs="Times New Roman"/>
          <w:b/>
          <w:bCs/>
          <w:color w:val="000000" w:themeColor="text1"/>
          <w:kern w:val="0"/>
          <w:sz w:val="32"/>
          <w:szCs w:val="32"/>
          <w14:textFill>
            <w14:solidFill>
              <w14:schemeClr w14:val="tx1"/>
            </w14:solidFill>
          </w14:textFill>
        </w:rPr>
      </w:pPr>
      <w:r>
        <w:rPr>
          <w:rFonts w:hint="default" w:ascii="Times New Roman" w:hAnsi="Times New Roman" w:eastAsia="仿宋_GB2312" w:cs="Times New Roman"/>
          <w:b/>
          <w:bCs/>
          <w:color w:val="000000" w:themeColor="text1"/>
          <w:kern w:val="0"/>
          <w:sz w:val="32"/>
          <w:szCs w:val="32"/>
          <w14:textFill>
            <w14:solidFill>
              <w14:schemeClr w14:val="tx1"/>
            </w14:solidFill>
          </w14:textFill>
        </w:rPr>
        <w:t>有下列情形之一者，不得报考：</w:t>
      </w:r>
    </w:p>
    <w:p>
      <w:pPr>
        <w:spacing w:line="560" w:lineRule="exact"/>
        <w:ind w:firstLine="640" w:firstLineChars="20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受处分期间人员；因犯罪受过刑事处罚的人员；被开除中国共产党党籍的人员；曾被开除公职的人员；正在接受审计、纪律审查或涉嫌犯罪、司法程序尚未终结的人员；法律法规规定不得任用的其他情形人员。</w:t>
      </w:r>
    </w:p>
    <w:p>
      <w:pPr>
        <w:spacing w:line="560" w:lineRule="exact"/>
        <w:ind w:firstLine="640"/>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bCs/>
          <w:color w:val="000000" w:themeColor="text1"/>
          <w:kern w:val="0"/>
          <w:sz w:val="32"/>
          <w:szCs w:val="32"/>
          <w14:textFill>
            <w14:solidFill>
              <w14:schemeClr w14:val="tx1"/>
            </w14:solidFill>
          </w14:textFill>
        </w:rPr>
        <w:t>三、招聘程序</w:t>
      </w:r>
    </w:p>
    <w:p>
      <w:pPr>
        <w:spacing w:line="560" w:lineRule="exact"/>
        <w:ind w:firstLine="640" w:firstLineChars="20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招聘工作，采取报名、资格审查、笔试、面试、考察、体检、公示等程序实施。</w:t>
      </w:r>
    </w:p>
    <w:p>
      <w:pPr>
        <w:spacing w:line="560" w:lineRule="exact"/>
        <w:rPr>
          <w:rFonts w:hint="default" w:ascii="Times New Roman" w:hAnsi="Times New Roman" w:eastAsia="楷体"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　　</w:t>
      </w:r>
      <w:r>
        <w:rPr>
          <w:rFonts w:hint="eastAsia" w:ascii="楷体_GB2312" w:hAnsi="楷体_GB2312" w:eastAsia="楷体_GB2312" w:cs="楷体_GB2312"/>
          <w:bCs/>
          <w:color w:val="000000" w:themeColor="text1"/>
          <w:kern w:val="0"/>
          <w:sz w:val="32"/>
          <w:szCs w:val="32"/>
          <w:lang w:eastAsia="zh-CN"/>
          <w14:textFill>
            <w14:solidFill>
              <w14:schemeClr w14:val="tx1"/>
            </w14:solidFill>
          </w14:textFill>
        </w:rPr>
        <w:t>（一）</w:t>
      </w:r>
      <w:r>
        <w:rPr>
          <w:rFonts w:hint="eastAsia" w:ascii="楷体_GB2312" w:hAnsi="楷体_GB2312" w:eastAsia="楷体_GB2312" w:cs="楷体_GB2312"/>
          <w:bCs/>
          <w:color w:val="000000" w:themeColor="text1"/>
          <w:kern w:val="0"/>
          <w:sz w:val="32"/>
          <w:szCs w:val="32"/>
          <w14:textFill>
            <w14:solidFill>
              <w14:schemeClr w14:val="tx1"/>
            </w14:solidFill>
          </w14:textFill>
        </w:rPr>
        <w:t>报名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1.报名时间：2021年9月22日—2021年9月23日，上午8：30-11：30，下午14：30-17：30。</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2.报名地点：五莲县国有资产监督管理局办公楼1605室（县疾控中心16楼，富强路59号），逾期不再补报。</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报名人员需本人提交身份证、学历证书和满足岗位要求的相关材料(执业资格证书、专业技术职称证书、工作经历证明)原件、</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复印件各1份以及从业单位的相关资料。</w:t>
      </w:r>
      <w:r>
        <w:rPr>
          <w:rFonts w:hint="default" w:ascii="Times New Roman" w:hAnsi="Times New Roman" w:eastAsia="仿宋_GB2312" w:cs="Times New Roman"/>
          <w:color w:val="000000" w:themeColor="text1"/>
          <w:sz w:val="32"/>
          <w:szCs w:val="32"/>
          <w14:textFill>
            <w14:solidFill>
              <w14:schemeClr w14:val="tx1"/>
            </w14:solidFill>
          </w14:textFill>
        </w:rPr>
        <w:t>认真填写《五莲县县属国企公开招聘财务总监报名登记表》（附件1）及《诚信承诺书》（附件2）</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各1份（报名人员自行下载填写，报名登记表贴1寸近期同底版免冠彩色照片5张）。</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凭国（境）外学历应聘的，需提交教育部留学服务中心出具的“学历学位认证书”原件及复印件各1份。</w:t>
      </w:r>
    </w:p>
    <w:p>
      <w:pPr>
        <w:spacing w:line="560" w:lineRule="exact"/>
        <w:ind w:firstLine="640" w:firstLineChars="20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报名人员应对提交材料的真实性负责，凡弄虚作假者，一经查实，即取消应聘资格。</w:t>
      </w:r>
    </w:p>
    <w:p>
      <w:pPr>
        <w:widowControl/>
        <w:shd w:val="clear" w:color="auto" w:fill="FFFFFF"/>
        <w:spacing w:line="560" w:lineRule="exact"/>
        <w:ind w:firstLine="627" w:firstLineChars="196"/>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根据疫情防控要求，报名人员需出示“山东省电子健康通行码”（</w:t>
      </w:r>
      <w:r>
        <w:rPr>
          <w:rFonts w:hint="default" w:ascii="Times New Roman" w:hAnsi="Times New Roman" w:eastAsia="仿宋_GB2312" w:cs="Times New Roman"/>
          <w:kern w:val="0"/>
          <w:sz w:val="32"/>
          <w:szCs w:val="32"/>
        </w:rPr>
        <w:t>9月22日前14天内，</w:t>
      </w:r>
      <w:r>
        <w:rPr>
          <w:rFonts w:hint="default" w:ascii="Times New Roman" w:hAnsi="Times New Roman" w:eastAsia="仿宋_GB2312" w:cs="Times New Roman"/>
          <w:color w:val="000000"/>
          <w:kern w:val="0"/>
          <w:sz w:val="32"/>
          <w:szCs w:val="32"/>
        </w:rPr>
        <w:t>有日照市外旅居史的，需提供48小时内核酸检测报告），全程佩戴口罩进场，服从现场工作人员统一安排。</w:t>
      </w:r>
    </w:p>
    <w:p>
      <w:pPr>
        <w:numPr>
          <w:ilvl w:val="0"/>
          <w:numId w:val="0"/>
        </w:numPr>
        <w:spacing w:line="560" w:lineRule="exact"/>
        <w:ind w:firstLine="640" w:firstLineChars="200"/>
        <w:rPr>
          <w:rFonts w:hint="default" w:ascii="Times New Roman" w:hAnsi="Times New Roman" w:eastAsia="楷体_GB2312" w:cs="Times New Roman"/>
          <w:bCs/>
          <w:color w:val="000000" w:themeColor="text1"/>
          <w:kern w:val="0"/>
          <w:sz w:val="32"/>
          <w:szCs w:val="32"/>
          <w14:textFill>
            <w14:solidFill>
              <w14:schemeClr w14:val="tx1"/>
            </w14:solidFill>
          </w14:textFill>
        </w:rPr>
      </w:pPr>
      <w:r>
        <w:rPr>
          <w:rFonts w:hint="eastAsia" w:ascii="Times New Roman" w:hAnsi="Times New Roman" w:eastAsia="楷体_GB2312" w:cs="Times New Roman"/>
          <w:bCs/>
          <w:color w:val="000000" w:themeColor="text1"/>
          <w:kern w:val="0"/>
          <w:sz w:val="32"/>
          <w:szCs w:val="32"/>
          <w:lang w:eastAsia="zh-CN"/>
          <w14:textFill>
            <w14:solidFill>
              <w14:schemeClr w14:val="tx1"/>
            </w14:solidFill>
          </w14:textFill>
        </w:rPr>
        <w:t>（二）</w:t>
      </w:r>
      <w:r>
        <w:rPr>
          <w:rFonts w:hint="default" w:ascii="Times New Roman" w:hAnsi="Times New Roman" w:eastAsia="楷体_GB2312" w:cs="Times New Roman"/>
          <w:bCs/>
          <w:color w:val="000000" w:themeColor="text1"/>
          <w:kern w:val="0"/>
          <w:sz w:val="32"/>
          <w:szCs w:val="32"/>
          <w14:textFill>
            <w14:solidFill>
              <w14:schemeClr w14:val="tx1"/>
            </w14:solidFill>
          </w14:textFill>
        </w:rPr>
        <w:t>笔试</w:t>
      </w:r>
    </w:p>
    <w:p>
      <w:pPr>
        <w:numPr>
          <w:ilvl w:val="0"/>
          <w:numId w:val="0"/>
        </w:num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经资格审查，符合条件的人员采取统一考试、统一标准、统一阅卷的方式进行。笔试内容为企业会计专业基础知识，笔试时间及地点另行通知。</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笔试设定最低合格分数线，由招聘领导小组根据岗位招聘人数和笔试情况确定。根据笔试成绩由高到低按岗位需求人数1:3的比例，确定进入面试范围人员；达不到面试比例的，按实有考生进行面试。</w:t>
      </w:r>
    </w:p>
    <w:p>
      <w:pPr>
        <w:numPr>
          <w:ilvl w:val="0"/>
          <w:numId w:val="0"/>
        </w:numPr>
        <w:spacing w:line="560" w:lineRule="exact"/>
        <w:ind w:firstLine="640" w:firstLineChars="200"/>
        <w:rPr>
          <w:rFonts w:hint="eastAsia" w:ascii="楷体_GB2312" w:hAnsi="楷体_GB2312" w:eastAsia="楷体_GB2312" w:cs="楷体_GB2312"/>
          <w:bCs/>
          <w:color w:val="000000" w:themeColor="text1"/>
          <w:kern w:val="0"/>
          <w:sz w:val="32"/>
          <w:szCs w:val="32"/>
          <w14:textFill>
            <w14:solidFill>
              <w14:schemeClr w14:val="tx1"/>
            </w14:solidFill>
          </w14:textFill>
        </w:rPr>
      </w:pPr>
      <w:r>
        <w:rPr>
          <w:rFonts w:hint="eastAsia" w:ascii="楷体_GB2312" w:hAnsi="楷体_GB2312" w:eastAsia="楷体_GB2312" w:cs="楷体_GB2312"/>
          <w:bCs/>
          <w:color w:val="000000" w:themeColor="text1"/>
          <w:kern w:val="0"/>
          <w:sz w:val="32"/>
          <w:szCs w:val="32"/>
          <w:lang w:eastAsia="zh-CN"/>
          <w14:textFill>
            <w14:solidFill>
              <w14:schemeClr w14:val="tx1"/>
            </w14:solidFill>
          </w14:textFill>
        </w:rPr>
        <w:t>（三）</w:t>
      </w:r>
      <w:r>
        <w:rPr>
          <w:rFonts w:hint="eastAsia" w:ascii="楷体_GB2312" w:hAnsi="楷体_GB2312" w:eastAsia="楷体_GB2312" w:cs="楷体_GB2312"/>
          <w:bCs/>
          <w:color w:val="000000" w:themeColor="text1"/>
          <w:kern w:val="0"/>
          <w:sz w:val="32"/>
          <w:szCs w:val="32"/>
          <w14:textFill>
            <w14:solidFill>
              <w14:schemeClr w14:val="tx1"/>
            </w14:solidFill>
          </w14:textFill>
        </w:rPr>
        <w:t>面试</w:t>
      </w:r>
    </w:p>
    <w:p>
      <w:pPr>
        <w:numPr>
          <w:ilvl w:val="0"/>
          <w:numId w:val="0"/>
        </w:num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面试主要测评应试人员专业知识、综合分析、创新应变、语言表达、举止仪表等方面的情况。根据面试成绩，由高分到低分按招聘计划1：1.5的比例，确定进入考察范围的人员。面试时间和地点另行通知。</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应聘人员凭准考证和本人有效身份证件参加考试。</w:t>
      </w:r>
    </w:p>
    <w:p>
      <w:pPr>
        <w:numPr>
          <w:ilvl w:val="0"/>
          <w:numId w:val="0"/>
        </w:numPr>
        <w:spacing w:line="560" w:lineRule="exact"/>
        <w:ind w:firstLine="640" w:firstLineChars="200"/>
        <w:rPr>
          <w:rFonts w:hint="default" w:ascii="Times New Roman" w:hAnsi="Times New Roman" w:eastAsia="楷体_GB2312" w:cs="Times New Roman"/>
          <w:bCs/>
          <w:color w:val="000000" w:themeColor="text1"/>
          <w:kern w:val="0"/>
          <w:sz w:val="32"/>
          <w:szCs w:val="32"/>
          <w14:textFill>
            <w14:solidFill>
              <w14:schemeClr w14:val="tx1"/>
            </w14:solidFill>
          </w14:textFill>
        </w:rPr>
      </w:pPr>
      <w:r>
        <w:rPr>
          <w:rFonts w:hint="eastAsia" w:ascii="Times New Roman" w:hAnsi="Times New Roman" w:eastAsia="楷体_GB2312" w:cs="Times New Roman"/>
          <w:bCs/>
          <w:color w:val="000000" w:themeColor="text1"/>
          <w:kern w:val="0"/>
          <w:sz w:val="32"/>
          <w:szCs w:val="32"/>
          <w:lang w:eastAsia="zh-CN"/>
          <w14:textFill>
            <w14:solidFill>
              <w14:schemeClr w14:val="tx1"/>
            </w14:solidFill>
          </w14:textFill>
        </w:rPr>
        <w:t>（四）</w:t>
      </w:r>
      <w:r>
        <w:rPr>
          <w:rFonts w:hint="default" w:ascii="Times New Roman" w:hAnsi="Times New Roman" w:eastAsia="楷体_GB2312" w:cs="Times New Roman"/>
          <w:bCs/>
          <w:color w:val="000000" w:themeColor="text1"/>
          <w:kern w:val="0"/>
          <w:sz w:val="32"/>
          <w:szCs w:val="32"/>
          <w14:textFill>
            <w14:solidFill>
              <w14:schemeClr w14:val="tx1"/>
            </w14:solidFill>
          </w14:textFill>
        </w:rPr>
        <w:t>考察</w:t>
      </w:r>
    </w:p>
    <w:p>
      <w:pPr>
        <w:numPr>
          <w:ilvl w:val="0"/>
          <w:numId w:val="0"/>
        </w:numPr>
        <w:spacing w:line="560" w:lineRule="exact"/>
        <w:ind w:firstLine="640" w:firstLineChars="200"/>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初选人员确定后，按规定进行考察。考察采取多种方式进行，主要考察应聘人员的思想道德品质及</w:t>
      </w:r>
      <w:r>
        <w:rPr>
          <w:rFonts w:hint="default" w:ascii="Times New Roman" w:hAnsi="Times New Roman" w:eastAsia="仿宋_GB2312" w:cs="Times New Roman"/>
          <w:color w:val="000000" w:themeColor="text1"/>
          <w:kern w:val="0"/>
          <w:sz w:val="32"/>
          <w:szCs w:val="32"/>
          <w:shd w:val="clear" w:color="auto" w:fill="FFFFFF"/>
          <w14:textFill>
            <w14:solidFill>
              <w14:schemeClr w14:val="tx1"/>
            </w14:solidFill>
          </w14:textFill>
        </w:rPr>
        <w:t>业务能力和工作实绩等方面情况，并对应聘人员是否符合规定的岗位资格条件、提供的相关信息材料是否真实准确等进行复审。</w:t>
      </w:r>
    </w:p>
    <w:p>
      <w:pPr>
        <w:spacing w:line="560" w:lineRule="exact"/>
        <w:ind w:firstLine="640" w:firstLineChars="200"/>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楷体_GB2312" w:cs="Times New Roman"/>
          <w:bCs/>
          <w:color w:val="000000" w:themeColor="text1"/>
          <w:kern w:val="0"/>
          <w:sz w:val="32"/>
          <w:szCs w:val="32"/>
          <w14:textFill>
            <w14:solidFill>
              <w14:schemeClr w14:val="tx1"/>
            </w14:solidFill>
          </w14:textFill>
        </w:rPr>
        <w:t>（</w:t>
      </w:r>
      <w:r>
        <w:rPr>
          <w:rFonts w:hint="default" w:ascii="Times New Roman" w:hAnsi="Times New Roman" w:eastAsia="楷体_GB2312" w:cs="Times New Roman"/>
          <w:bCs/>
          <w:color w:val="000000" w:themeColor="text1"/>
          <w:kern w:val="0"/>
          <w:sz w:val="32"/>
          <w:szCs w:val="32"/>
          <w:lang w:eastAsia="zh-CN"/>
          <w14:textFill>
            <w14:solidFill>
              <w14:schemeClr w14:val="tx1"/>
            </w14:solidFill>
          </w14:textFill>
        </w:rPr>
        <w:t>五</w:t>
      </w:r>
      <w:r>
        <w:rPr>
          <w:rFonts w:hint="default" w:ascii="Times New Roman" w:hAnsi="Times New Roman" w:eastAsia="楷体_GB2312" w:cs="Times New Roman"/>
          <w:bCs/>
          <w:color w:val="000000" w:themeColor="text1"/>
          <w:kern w:val="0"/>
          <w:sz w:val="32"/>
          <w:szCs w:val="32"/>
          <w14:textFill>
            <w14:solidFill>
              <w14:schemeClr w14:val="tx1"/>
            </w14:solidFill>
          </w14:textFill>
        </w:rPr>
        <w:t>）</w:t>
      </w:r>
      <w:r>
        <w:rPr>
          <w:rFonts w:hint="default" w:ascii="Times New Roman" w:hAnsi="Times New Roman" w:eastAsia="楷体_GB2312" w:cs="Times New Roman"/>
          <w:bCs/>
          <w:color w:val="000000" w:themeColor="text1"/>
          <w:kern w:val="0"/>
          <w:sz w:val="32"/>
          <w:szCs w:val="32"/>
          <w:lang w:eastAsia="zh-CN"/>
          <w14:textFill>
            <w14:solidFill>
              <w14:schemeClr w14:val="tx1"/>
            </w14:solidFill>
          </w14:textFill>
        </w:rPr>
        <w:t>体检</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体检统一组织到县级及以上指定综合性医院进行，体检标准参照国家有关规定执行。体检费用由考生自理。不按规定时间、地点参加体检的，视为自动放弃应聘资格。</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体检考察不合格或自动放弃应聘资格的，在考试合格分数线内按成绩高低次序依次等额递补。</w:t>
      </w:r>
    </w:p>
    <w:p>
      <w:pPr>
        <w:spacing w:line="560" w:lineRule="exact"/>
        <w:ind w:firstLine="640" w:firstLineChars="200"/>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楷体_GB2312" w:cs="Times New Roman"/>
          <w:bCs/>
          <w:color w:val="000000" w:themeColor="text1"/>
          <w:kern w:val="0"/>
          <w:sz w:val="32"/>
          <w:szCs w:val="32"/>
          <w14:textFill>
            <w14:solidFill>
              <w14:schemeClr w14:val="tx1"/>
            </w14:solidFill>
          </w14:textFill>
        </w:rPr>
        <w:t>（</w:t>
      </w:r>
      <w:r>
        <w:rPr>
          <w:rFonts w:hint="default" w:ascii="Times New Roman" w:hAnsi="Times New Roman" w:eastAsia="楷体_GB2312" w:cs="Times New Roman"/>
          <w:bCs/>
          <w:color w:val="000000" w:themeColor="text1"/>
          <w:kern w:val="0"/>
          <w:sz w:val="32"/>
          <w:szCs w:val="32"/>
          <w:lang w:eastAsia="zh-CN"/>
          <w14:textFill>
            <w14:solidFill>
              <w14:schemeClr w14:val="tx1"/>
            </w14:solidFill>
          </w14:textFill>
        </w:rPr>
        <w:t>六</w:t>
      </w:r>
      <w:r>
        <w:rPr>
          <w:rFonts w:hint="default" w:ascii="Times New Roman" w:hAnsi="Times New Roman" w:eastAsia="楷体_GB2312" w:cs="Times New Roman"/>
          <w:bCs/>
          <w:color w:val="000000" w:themeColor="text1"/>
          <w:kern w:val="0"/>
          <w:sz w:val="32"/>
          <w:szCs w:val="32"/>
          <w14:textFill>
            <w14:solidFill>
              <w14:schemeClr w14:val="tx1"/>
            </w14:solidFill>
          </w14:textFill>
        </w:rPr>
        <w:t>）公示和录用</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综合考生笔试、面试、考察、体检情况，择优确定拟聘人选予以公示，公示期为7天。公示期满，对没有问题或者反映问题不影响聘用的，按有关程序办理手续。拟聘用人员实行试用期制度，试用期为3个月，试用期满经考核合格的，予以正式聘用，不合格者取消聘用。</w:t>
      </w:r>
    </w:p>
    <w:p>
      <w:pPr>
        <w:spacing w:line="560" w:lineRule="exact"/>
        <w:ind w:firstLine="640" w:firstLineChars="200"/>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lang w:eastAsia="zh-CN"/>
          <w14:textFill>
            <w14:solidFill>
              <w14:schemeClr w14:val="tx1"/>
            </w14:solidFill>
          </w14:textFill>
        </w:rPr>
        <w:t>四</w:t>
      </w: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w:t>
      </w:r>
      <w:r>
        <w:rPr>
          <w:rFonts w:hint="default" w:ascii="Times New Roman" w:hAnsi="Times New Roman" w:eastAsia="黑体" w:cs="Times New Roman"/>
          <w:sz w:val="32"/>
          <w:szCs w:val="32"/>
        </w:rPr>
        <w:t>任期及</w:t>
      </w:r>
      <w:r>
        <w:rPr>
          <w:rFonts w:hint="default" w:ascii="Times New Roman" w:hAnsi="Times New Roman" w:eastAsia="黑体" w:cs="Times New Roman"/>
          <w:bCs/>
          <w:kern w:val="0"/>
          <w:sz w:val="32"/>
          <w:szCs w:val="32"/>
        </w:rPr>
        <w:t>待遇</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对财务总监实行任期制，每个聘任期3年。任职期满，根据任期履职考核情况和工作需要原则上进行轮岗交流。</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财务总监薪酬根据履职考核结果确定，薪酬由基本年薪、绩效年薪和任期激励收入三部分构成，参照县属国有企业副职标准，由县国资局统一发放。</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对外地来莲工作，符合《五莲县招才引智实施办法》规定条件的，可以同时享受人才引进的有关待遇。</w:t>
      </w:r>
    </w:p>
    <w:p>
      <w:pPr>
        <w:spacing w:line="560" w:lineRule="exact"/>
        <w:ind w:firstLine="640" w:firstLineChars="200"/>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shd w:val="clear" w:color="auto" w:fill="FFFFFF"/>
          <w:lang w:eastAsia="zh-CN"/>
          <w14:textFill>
            <w14:solidFill>
              <w14:schemeClr w14:val="tx1"/>
            </w14:solidFill>
          </w14:textFill>
        </w:rPr>
        <w:t>五</w:t>
      </w:r>
      <w:r>
        <w:rPr>
          <w:rFonts w:hint="default" w:ascii="Times New Roman" w:hAnsi="Times New Roman" w:eastAsia="黑体" w:cs="Times New Roman"/>
          <w:color w:val="000000" w:themeColor="text1"/>
          <w:kern w:val="0"/>
          <w:sz w:val="32"/>
          <w:szCs w:val="32"/>
          <w:shd w:val="clear" w:color="auto" w:fill="FFFFFF"/>
          <w14:textFill>
            <w14:solidFill>
              <w14:schemeClr w14:val="tx1"/>
            </w14:solidFill>
          </w14:textFill>
        </w:rPr>
        <w:t>、其他</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本次招聘的相关信息将在五莲县人民政府网站（www.wulian.gov.cn）及时发布，请考生随时关注，在整个招聘过程中，因个人原因错过重要信息受到影响的，责任自负。</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招聘单位不举办也不授权或委托任何机构进行考试辅导培训。</w:t>
      </w:r>
    </w:p>
    <w:p>
      <w:pPr>
        <w:spacing w:line="560" w:lineRule="exact"/>
        <w:ind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本简章由</w:t>
      </w:r>
      <w:r>
        <w:rPr>
          <w:rFonts w:hint="default" w:ascii="Times New Roman" w:hAnsi="Times New Roman" w:eastAsia="仿宋_GB2312" w:cs="Times New Roman"/>
          <w:bCs/>
          <w:color w:val="000000" w:themeColor="text1"/>
          <w:spacing w:val="-8"/>
          <w:sz w:val="32"/>
          <w:szCs w:val="32"/>
          <w14:textFill>
            <w14:solidFill>
              <w14:schemeClr w14:val="tx1"/>
            </w14:solidFill>
          </w14:textFill>
        </w:rPr>
        <w:t>五莲县国有资产监督管理局</w:t>
      </w:r>
      <w:r>
        <w:rPr>
          <w:rFonts w:hint="default" w:ascii="Times New Roman" w:hAnsi="Times New Roman" w:eastAsia="仿宋_GB2312" w:cs="Times New Roman"/>
          <w:kern w:val="0"/>
          <w:sz w:val="32"/>
          <w:szCs w:val="32"/>
        </w:rPr>
        <w:t>负责解释。</w:t>
      </w:r>
    </w:p>
    <w:p>
      <w:pPr>
        <w:spacing w:line="560" w:lineRule="exact"/>
        <w:ind w:firstLine="640" w:firstLineChars="200"/>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报名咨询电话：0633-7668905</w:t>
      </w:r>
    </w:p>
    <w:p>
      <w:pPr>
        <w:spacing w:line="560" w:lineRule="exact"/>
        <w:rPr>
          <w:rFonts w:hint="default" w:ascii="Times New Roman" w:hAnsi="Times New Roman" w:eastAsia="仿宋_GB2312" w:cs="Times New Roman"/>
          <w:bCs/>
          <w:color w:val="000000" w:themeColor="text1"/>
          <w:kern w:val="0"/>
          <w:sz w:val="32"/>
          <w:szCs w:val="32"/>
          <w14:textFill>
            <w14:solidFill>
              <w14:schemeClr w14:val="tx1"/>
            </w14:solidFill>
          </w14:textFill>
        </w:rPr>
      </w:pPr>
      <w:r>
        <w:rPr>
          <w:rFonts w:hint="default" w:ascii="Times New Roman" w:hAnsi="Times New Roman" w:eastAsia="仿宋_GB2312" w:cs="Times New Roman"/>
          <w:bCs/>
          <w:color w:val="000000" w:themeColor="text1"/>
          <w:kern w:val="0"/>
          <w:sz w:val="32"/>
          <w:szCs w:val="32"/>
          <w14:textFill>
            <w14:solidFill>
              <w14:schemeClr w14:val="tx1"/>
            </w14:solidFill>
          </w14:textFill>
        </w:rPr>
        <w:t xml:space="preserve">　　 </w:t>
      </w:r>
    </w:p>
    <w:p>
      <w:pPr>
        <w:spacing w:line="560" w:lineRule="exact"/>
        <w:ind w:firstLine="608" w:firstLineChars="200"/>
        <w:textAlignment w:val="baseline"/>
        <w:rPr>
          <w:rFonts w:hint="default" w:ascii="Times New Roman" w:hAnsi="Times New Roman" w:eastAsia="仿宋_GB2312" w:cs="Times New Roman"/>
          <w:bCs/>
          <w:color w:val="000000" w:themeColor="text1"/>
          <w:spacing w:val="-8"/>
          <w:sz w:val="32"/>
          <w:szCs w:val="32"/>
          <w14:textFill>
            <w14:solidFill>
              <w14:schemeClr w14:val="tx1"/>
            </w14:solidFill>
          </w14:textFill>
        </w:rPr>
      </w:pPr>
      <w:r>
        <w:rPr>
          <w:rFonts w:hint="default" w:ascii="Times New Roman" w:hAnsi="Times New Roman" w:eastAsia="仿宋_GB2312" w:cs="Times New Roman"/>
          <w:bCs/>
          <w:color w:val="000000" w:themeColor="text1"/>
          <w:spacing w:val="-8"/>
          <w:sz w:val="32"/>
          <w:szCs w:val="32"/>
          <w14:textFill>
            <w14:solidFill>
              <w14:schemeClr w14:val="tx1"/>
            </w14:solidFill>
          </w14:textFill>
        </w:rPr>
        <w:t>附件1：《五莲县县属国企公开招聘财务总监报名登记表》</w:t>
      </w:r>
    </w:p>
    <w:p>
      <w:pPr>
        <w:spacing w:line="560" w:lineRule="exact"/>
        <w:ind w:firstLine="608" w:firstLineChars="200"/>
        <w:rPr>
          <w:rFonts w:hint="default" w:ascii="Times New Roman" w:hAnsi="Times New Roman" w:eastAsia="方正小标宋简体" w:cs="Times New Roman"/>
          <w:sz w:val="44"/>
          <w:szCs w:val="44"/>
        </w:rPr>
      </w:pPr>
      <w:r>
        <w:rPr>
          <w:rFonts w:hint="default" w:ascii="Times New Roman" w:hAnsi="Times New Roman" w:eastAsia="仿宋_GB2312" w:cs="Times New Roman"/>
          <w:bCs/>
          <w:color w:val="000000" w:themeColor="text1"/>
          <w:spacing w:val="-8"/>
          <w:sz w:val="32"/>
          <w:szCs w:val="32"/>
          <w14:textFill>
            <w14:solidFill>
              <w14:schemeClr w14:val="tx1"/>
            </w14:solidFill>
          </w14:textFill>
        </w:rPr>
        <w:t>附件2：公开招聘财务总监诚信承诺书</w:t>
      </w:r>
    </w:p>
    <w:p>
      <w:pPr>
        <w:spacing w:line="560" w:lineRule="exact"/>
        <w:textAlignment w:val="baseline"/>
        <w:rPr>
          <w:rFonts w:hint="default" w:ascii="Times New Roman" w:hAnsi="Times New Roman" w:eastAsia="仿宋_GB2312" w:cs="Times New Roman"/>
          <w:bCs/>
          <w:color w:val="000000" w:themeColor="text1"/>
          <w:spacing w:val="-8"/>
          <w:sz w:val="32"/>
          <w:szCs w:val="32"/>
          <w14:textFill>
            <w14:solidFill>
              <w14:schemeClr w14:val="tx1"/>
            </w14:solidFill>
          </w14:textFill>
        </w:rPr>
      </w:pPr>
    </w:p>
    <w:p>
      <w:pPr>
        <w:spacing w:line="560" w:lineRule="exact"/>
        <w:ind w:firstLine="2584" w:firstLineChars="850"/>
        <w:jc w:val="right"/>
        <w:textAlignment w:val="baseline"/>
        <w:rPr>
          <w:rFonts w:hint="default" w:ascii="Times New Roman" w:hAnsi="Times New Roman" w:eastAsia="仿宋_GB2312" w:cs="Times New Roman"/>
          <w:bCs/>
          <w:color w:val="000000" w:themeColor="text1"/>
          <w:spacing w:val="-8"/>
          <w:sz w:val="32"/>
          <w:szCs w:val="32"/>
          <w14:textFill>
            <w14:solidFill>
              <w14:schemeClr w14:val="tx1"/>
            </w14:solidFill>
          </w14:textFill>
        </w:rPr>
      </w:pPr>
      <w:r>
        <w:rPr>
          <w:rFonts w:hint="default" w:ascii="Times New Roman" w:hAnsi="Times New Roman" w:eastAsia="仿宋_GB2312" w:cs="Times New Roman"/>
          <w:bCs/>
          <w:color w:val="000000" w:themeColor="text1"/>
          <w:spacing w:val="-8"/>
          <w:sz w:val="32"/>
          <w:szCs w:val="32"/>
          <w14:textFill>
            <w14:solidFill>
              <w14:schemeClr w14:val="tx1"/>
            </w14:solidFill>
          </w14:textFill>
        </w:rPr>
        <w:t>五莲县人力资源和社会保障局</w:t>
      </w:r>
    </w:p>
    <w:p>
      <w:pPr>
        <w:spacing w:line="560" w:lineRule="exact"/>
        <w:ind w:firstLine="2584" w:firstLineChars="850"/>
        <w:jc w:val="center"/>
        <w:textAlignment w:val="baseline"/>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pacing w:val="-8"/>
          <w:sz w:val="32"/>
          <w:szCs w:val="32"/>
          <w:lang w:val="en-US" w:eastAsia="zh-CN"/>
          <w14:textFill>
            <w14:solidFill>
              <w14:schemeClr w14:val="tx1"/>
            </w14:solidFill>
          </w14:textFill>
        </w:rPr>
        <w:t xml:space="preserve">             </w:t>
      </w:r>
      <w:r>
        <w:rPr>
          <w:rFonts w:hint="default" w:ascii="Times New Roman" w:hAnsi="Times New Roman" w:eastAsia="仿宋_GB2312" w:cs="Times New Roman"/>
          <w:bCs/>
          <w:color w:val="000000" w:themeColor="text1"/>
          <w:spacing w:val="-8"/>
          <w:sz w:val="32"/>
          <w:szCs w:val="32"/>
          <w14:textFill>
            <w14:solidFill>
              <w14:schemeClr w14:val="tx1"/>
            </w14:solidFill>
          </w14:textFill>
        </w:rPr>
        <w:t>五莲县国有资产监督管理局</w:t>
      </w:r>
    </w:p>
    <w:p>
      <w:pPr>
        <w:spacing w:line="560" w:lineRule="exact"/>
        <w:ind w:firstLine="5440" w:firstLineChars="1700"/>
        <w:textAlignment w:val="baseline"/>
        <w:rPr>
          <w:rFonts w:hint="default" w:ascii="Times New Roman" w:hAnsi="Times New Roman" w:eastAsia="黑体" w:cs="Times New Roman"/>
          <w:color w:val="000000" w:themeColor="text1"/>
          <w:sz w:val="32"/>
          <w:szCs w:val="40"/>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2021年9月3日</w:t>
      </w: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黑体" w:cs="Times New Roman"/>
          <w:color w:val="000000" w:themeColor="text1"/>
          <w:sz w:val="32"/>
          <w:szCs w:val="40"/>
          <w14:textFill>
            <w14:solidFill>
              <w14:schemeClr w14:val="tx1"/>
            </w14:solidFill>
          </w14:textFill>
        </w:rPr>
      </w:pPr>
    </w:p>
    <w:p>
      <w:pPr>
        <w:tabs>
          <w:tab w:val="left" w:pos="310"/>
        </w:tabs>
        <w:spacing w:line="520" w:lineRule="exact"/>
        <w:contextualSpacing/>
        <w:jc w:val="left"/>
        <w:rPr>
          <w:rFonts w:hint="default" w:ascii="Times New Roman" w:hAnsi="Times New Roman" w:eastAsia="宋体" w:cs="Times New Roman"/>
          <w:bCs/>
          <w:color w:val="000000" w:themeColor="text1"/>
          <w:sz w:val="36"/>
          <w:szCs w:val="36"/>
          <w14:textFill>
            <w14:solidFill>
              <w14:schemeClr w14:val="tx1"/>
            </w14:solidFill>
          </w14:textFill>
        </w:rPr>
      </w:pPr>
      <w:r>
        <w:rPr>
          <w:rFonts w:hint="default" w:ascii="Times New Roman" w:hAnsi="Times New Roman" w:eastAsia="黑体" w:cs="Times New Roman"/>
          <w:color w:val="000000" w:themeColor="text1"/>
          <w:sz w:val="32"/>
          <w:szCs w:val="40"/>
          <w14:textFill>
            <w14:solidFill>
              <w14:schemeClr w14:val="tx1"/>
            </w14:solidFill>
          </w14:textFill>
        </w:rPr>
        <w:t xml:space="preserve">附件1                             </w:t>
      </w:r>
      <w:r>
        <w:rPr>
          <w:rFonts w:hint="default" w:ascii="Times New Roman" w:hAnsi="Times New Roman" w:eastAsia="宋体" w:cs="Times New Roman"/>
          <w:bCs/>
          <w:color w:val="000000" w:themeColor="text1"/>
          <w:sz w:val="36"/>
          <w:szCs w:val="36"/>
          <w:lang w:bidi="ar"/>
          <w14:textFill>
            <w14:solidFill>
              <w14:schemeClr w14:val="tx1"/>
            </w14:solidFill>
          </w14:textFill>
        </w:rPr>
        <w:t>本人签名：</w:t>
      </w:r>
    </w:p>
    <w:p>
      <w:pPr>
        <w:snapToGrid w:val="0"/>
        <w:spacing w:after="120" w:line="520" w:lineRule="exact"/>
        <w:jc w:val="center"/>
        <w:rPr>
          <w:rFonts w:hint="default" w:ascii="Times New Roman" w:hAnsi="Times New Roman" w:eastAsia="方正小标宋简体" w:cs="Times New Roman"/>
          <w:bCs/>
          <w:color w:val="000000" w:themeColor="text1"/>
          <w:kern w:val="0"/>
          <w:sz w:val="36"/>
          <w:szCs w:val="36"/>
          <w14:textFill>
            <w14:solidFill>
              <w14:schemeClr w14:val="tx1"/>
            </w14:solidFill>
          </w14:textFill>
        </w:rPr>
      </w:pPr>
      <w:r>
        <w:rPr>
          <w:rFonts w:hint="default" w:ascii="Times New Roman" w:hAnsi="Times New Roman" w:eastAsia="方正小标宋简体" w:cs="Times New Roman"/>
          <w:bCs/>
          <w:color w:val="000000" w:themeColor="text1"/>
          <w:kern w:val="0"/>
          <w:sz w:val="36"/>
          <w:szCs w:val="36"/>
          <w:lang w:bidi="ar"/>
          <w14:textFill>
            <w14:solidFill>
              <w14:schemeClr w14:val="tx1"/>
            </w14:solidFill>
          </w14:textFill>
        </w:rPr>
        <w:t>五莲县县属国企公开招聘财务总监报名登记表</w:t>
      </w:r>
    </w:p>
    <w:tbl>
      <w:tblPr>
        <w:tblStyle w:val="5"/>
        <w:tblW w:w="9132"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26"/>
        <w:gridCol w:w="673"/>
        <w:gridCol w:w="303"/>
        <w:gridCol w:w="15"/>
        <w:gridCol w:w="324"/>
        <w:gridCol w:w="6"/>
        <w:gridCol w:w="486"/>
        <w:gridCol w:w="597"/>
        <w:gridCol w:w="22"/>
        <w:gridCol w:w="279"/>
        <w:gridCol w:w="239"/>
        <w:gridCol w:w="62"/>
        <w:gridCol w:w="302"/>
        <w:gridCol w:w="302"/>
        <w:gridCol w:w="75"/>
        <w:gridCol w:w="149"/>
        <w:gridCol w:w="76"/>
        <w:gridCol w:w="101"/>
        <w:gridCol w:w="200"/>
        <w:gridCol w:w="8"/>
        <w:gridCol w:w="293"/>
        <w:gridCol w:w="159"/>
        <w:gridCol w:w="142"/>
        <w:gridCol w:w="252"/>
        <w:gridCol w:w="49"/>
        <w:gridCol w:w="105"/>
        <w:gridCol w:w="196"/>
        <w:gridCol w:w="302"/>
        <w:gridCol w:w="302"/>
        <w:gridCol w:w="44"/>
        <w:gridCol w:w="257"/>
        <w:gridCol w:w="302"/>
        <w:gridCol w:w="302"/>
        <w:gridCol w:w="302"/>
        <w:gridCol w:w="302"/>
        <w:gridCol w:w="3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1289"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姓 名</w:t>
            </w:r>
          </w:p>
        </w:tc>
        <w:tc>
          <w:tcPr>
            <w:tcW w:w="1321" w:type="dxa"/>
            <w:gridSpan w:val="5"/>
            <w:tcBorders>
              <w:top w:val="single" w:color="auto" w:sz="12"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83"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性 别</w:t>
            </w:r>
          </w:p>
        </w:tc>
        <w:tc>
          <w:tcPr>
            <w:tcW w:w="1281" w:type="dxa"/>
            <w:gridSpan w:val="7"/>
            <w:tcBorders>
              <w:top w:val="single" w:color="auto" w:sz="12"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986" w:type="dxa"/>
            <w:gridSpan w:val="7"/>
            <w:tcBorders>
              <w:top w:val="single" w:color="auto" w:sz="12"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出生</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年月</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w:t>
            </w:r>
            <w:r>
              <w:rPr>
                <w:rFonts w:hint="eastAsia" w:ascii="Times New Roman" w:hAnsi="Times New Roman" w:eastAsia="仿宋_GB2312" w:cs="Times New Roman"/>
                <w:color w:val="000000" w:themeColor="text1"/>
                <w:kern w:val="0"/>
                <w:sz w:val="28"/>
                <w:szCs w:val="28"/>
                <w:lang w:eastAsia="zh-CN" w:bidi="ar"/>
                <w14:textFill>
                  <w14:solidFill>
                    <w14:schemeClr w14:val="tx1"/>
                  </w14:solidFill>
                </w14:textFill>
              </w:rPr>
              <w:t>周</w:t>
            </w: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岁)</w:t>
            </w:r>
          </w:p>
        </w:tc>
        <w:tc>
          <w:tcPr>
            <w:tcW w:w="1392" w:type="dxa"/>
            <w:gridSpan w:val="8"/>
            <w:tcBorders>
              <w:top w:val="single" w:color="auto" w:sz="12"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80" w:type="dxa"/>
            <w:gridSpan w:val="6"/>
            <w:vMerge w:val="restart"/>
            <w:tcBorders>
              <w:top w:val="single" w:color="auto" w:sz="12" w:space="0"/>
              <w:left w:val="single" w:color="auto" w:sz="4" w:space="0"/>
              <w:bottom w:val="single" w:color="auto" w:sz="4" w:space="0"/>
              <w:right w:val="single" w:color="auto" w:sz="12" w:space="0"/>
            </w:tcBorders>
            <w:shd w:val="clear" w:color="auto" w:fill="auto"/>
            <w:vAlign w:val="center"/>
          </w:tcPr>
          <w:p>
            <w:pPr>
              <w:adjustRightInd w:val="0"/>
              <w:snapToGrid w:val="0"/>
              <w:spacing w:line="340" w:lineRule="exact"/>
              <w:ind w:left="-210" w:leftChars="-100" w:right="-210" w:rightChars="-10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请附近期</w:t>
            </w:r>
          </w:p>
          <w:p>
            <w:pPr>
              <w:adjustRightInd w:val="0"/>
              <w:snapToGrid w:val="0"/>
              <w:spacing w:line="340" w:lineRule="exact"/>
              <w:ind w:left="-210" w:leftChars="-100" w:right="-210" w:rightChars="-10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彩色证件照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1289"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民 族</w:t>
            </w:r>
          </w:p>
        </w:tc>
        <w:tc>
          <w:tcPr>
            <w:tcW w:w="13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籍 贯</w:t>
            </w:r>
          </w:p>
        </w:tc>
        <w:tc>
          <w:tcPr>
            <w:tcW w:w="128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9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spacing w:val="2"/>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2"/>
                <w:kern w:val="0"/>
                <w:sz w:val="28"/>
                <w:szCs w:val="28"/>
                <w:lang w:bidi="ar"/>
                <w14:textFill>
                  <w14:solidFill>
                    <w14:schemeClr w14:val="tx1"/>
                  </w14:solidFill>
                </w14:textFill>
              </w:rPr>
              <w:t>出生地</w:t>
            </w:r>
          </w:p>
        </w:tc>
        <w:tc>
          <w:tcPr>
            <w:tcW w:w="139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80" w:type="dxa"/>
            <w:gridSpan w:val="6"/>
            <w:vMerge w:val="continue"/>
            <w:tcBorders>
              <w:top w:val="single" w:color="auto" w:sz="12"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1289"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户</w:t>
            </w: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28"/>
                <w:szCs w:val="28"/>
                <w:lang w:eastAsia="zh-CN"/>
                <w14:textFill>
                  <w14:solidFill>
                    <w14:schemeClr w14:val="tx1"/>
                  </w14:solidFill>
                </w14:textFill>
              </w:rPr>
              <w:t>籍</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所在地</w:t>
            </w:r>
          </w:p>
        </w:tc>
        <w:tc>
          <w:tcPr>
            <w:tcW w:w="13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政 治</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面 貌</w:t>
            </w:r>
          </w:p>
        </w:tc>
        <w:tc>
          <w:tcPr>
            <w:tcW w:w="128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9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spacing w:val="2"/>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2"/>
                <w:kern w:val="0"/>
                <w:sz w:val="28"/>
                <w:szCs w:val="28"/>
                <w:lang w:bidi="ar"/>
                <w14:textFill>
                  <w14:solidFill>
                    <w14:schemeClr w14:val="tx1"/>
                  </w14:solidFill>
                </w14:textFill>
              </w:rPr>
              <w:t>参加工</w:t>
            </w:r>
          </w:p>
          <w:p>
            <w:pPr>
              <w:spacing w:line="340" w:lineRule="exact"/>
              <w:ind w:left="-105" w:leftChars="-50" w:right="-105" w:rightChars="-50"/>
              <w:jc w:val="center"/>
              <w:rPr>
                <w:rFonts w:hint="default" w:ascii="Times New Roman" w:hAnsi="Times New Roman" w:eastAsia="仿宋_GB2312" w:cs="Times New Roman"/>
                <w:color w:val="000000" w:themeColor="text1"/>
                <w:spacing w:val="2"/>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2"/>
                <w:kern w:val="0"/>
                <w:sz w:val="28"/>
                <w:szCs w:val="28"/>
                <w:lang w:bidi="ar"/>
                <w14:textFill>
                  <w14:solidFill>
                    <w14:schemeClr w14:val="tx1"/>
                  </w14:solidFill>
                </w14:textFill>
              </w:rPr>
              <w:t>作时间</w:t>
            </w:r>
          </w:p>
        </w:tc>
        <w:tc>
          <w:tcPr>
            <w:tcW w:w="139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780" w:type="dxa"/>
            <w:gridSpan w:val="6"/>
            <w:vMerge w:val="continue"/>
            <w:tcBorders>
              <w:top w:val="single" w:color="auto" w:sz="12"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289"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健 康</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状 况</w:t>
            </w:r>
          </w:p>
        </w:tc>
        <w:tc>
          <w:tcPr>
            <w:tcW w:w="13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身份证</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号  码</w:t>
            </w:r>
          </w:p>
        </w:tc>
        <w:tc>
          <w:tcPr>
            <w:tcW w:w="301" w:type="dxa"/>
            <w:gridSpan w:val="2"/>
            <w:tcBorders>
              <w:top w:val="single" w:color="auto" w:sz="4" w:space="0"/>
              <w:left w:val="single" w:color="auto" w:sz="4" w:space="0"/>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1" w:type="dxa"/>
            <w:gridSpan w:val="2"/>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0" w:type="dxa"/>
            <w:gridSpan w:val="3"/>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1" w:type="dxa"/>
            <w:gridSpan w:val="2"/>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1" w:type="dxa"/>
            <w:gridSpan w:val="2"/>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1" w:type="dxa"/>
            <w:gridSpan w:val="2"/>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1" w:type="dxa"/>
            <w:gridSpan w:val="2"/>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1" w:type="dxa"/>
            <w:gridSpan w:val="2"/>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1" w:type="dxa"/>
            <w:gridSpan w:val="2"/>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02" w:type="dxa"/>
            <w:tcBorders>
              <w:top w:val="single" w:color="auto" w:sz="4" w:space="0"/>
              <w:left w:val="nil"/>
              <w:bottom w:val="single" w:color="auto" w:sz="4" w:space="0"/>
              <w:right w:val="dotted"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315" w:type="dxa"/>
            <w:tcBorders>
              <w:top w:val="single" w:color="auto" w:sz="4" w:space="0"/>
              <w:left w:val="nil"/>
              <w:bottom w:val="single" w:color="auto" w:sz="4" w:space="0"/>
              <w:right w:val="single" w:color="auto" w:sz="12"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2610" w:type="dxa"/>
            <w:gridSpan w:val="7"/>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jc w:val="distribute"/>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专业技术职务和</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职（执） 业 资 格</w:t>
            </w:r>
          </w:p>
        </w:tc>
        <w:tc>
          <w:tcPr>
            <w:tcW w:w="6522" w:type="dxa"/>
            <w:gridSpan w:val="30"/>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1289"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联系</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电话</w:t>
            </w:r>
          </w:p>
        </w:tc>
        <w:tc>
          <w:tcPr>
            <w:tcW w:w="3685"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38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电子邮箱</w:t>
            </w:r>
          </w:p>
        </w:tc>
        <w:tc>
          <w:tcPr>
            <w:tcW w:w="2778" w:type="dxa"/>
            <w:gridSpan w:val="12"/>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1289" w:type="dxa"/>
            <w:gridSpan w:val="2"/>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学 历</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学 位</w:t>
            </w:r>
          </w:p>
        </w:tc>
        <w:tc>
          <w:tcPr>
            <w:tcW w:w="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全日制</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教育</w:t>
            </w:r>
          </w:p>
        </w:tc>
        <w:tc>
          <w:tcPr>
            <w:tcW w:w="145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（xx学历</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xx学位）</w:t>
            </w:r>
          </w:p>
        </w:tc>
        <w:tc>
          <w:tcPr>
            <w:tcW w:w="12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毕业院校及专业</w:t>
            </w:r>
          </w:p>
        </w:tc>
        <w:tc>
          <w:tcPr>
            <w:tcW w:w="4158" w:type="dxa"/>
            <w:gridSpan w:val="21"/>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289" w:type="dxa"/>
            <w:gridSpan w:val="2"/>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9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在职</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教育</w:t>
            </w:r>
          </w:p>
        </w:tc>
        <w:tc>
          <w:tcPr>
            <w:tcW w:w="145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（xx学历</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xx学位）</w:t>
            </w:r>
          </w:p>
        </w:tc>
        <w:tc>
          <w:tcPr>
            <w:tcW w:w="125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毕业院校及专业</w:t>
            </w:r>
          </w:p>
        </w:tc>
        <w:tc>
          <w:tcPr>
            <w:tcW w:w="4158" w:type="dxa"/>
            <w:gridSpan w:val="21"/>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280" w:type="dxa"/>
            <w:gridSpan w:val="5"/>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现工作单位及职务</w:t>
            </w:r>
          </w:p>
        </w:tc>
        <w:tc>
          <w:tcPr>
            <w:tcW w:w="6852" w:type="dxa"/>
            <w:gridSpan w:val="32"/>
            <w:tcBorders>
              <w:top w:val="single" w:color="auto" w:sz="4" w:space="0"/>
              <w:left w:val="single" w:color="auto" w:sz="4" w:space="0"/>
              <w:bottom w:val="single" w:color="auto" w:sz="4" w:space="0"/>
              <w:right w:val="single" w:color="auto" w:sz="12" w:space="0"/>
            </w:tcBorders>
            <w:shd w:val="clear" w:color="auto" w:fill="auto"/>
            <w:vAlign w:val="center"/>
          </w:tcPr>
          <w:p>
            <w:pPr>
              <w:adjustRightInd w:val="0"/>
              <w:snapToGrid w:val="0"/>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280" w:type="dxa"/>
            <w:gridSpan w:val="5"/>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现负责工作</w:t>
            </w:r>
          </w:p>
        </w:tc>
        <w:tc>
          <w:tcPr>
            <w:tcW w:w="6852" w:type="dxa"/>
            <w:gridSpan w:val="32"/>
            <w:tcBorders>
              <w:top w:val="single" w:color="auto" w:sz="4" w:space="0"/>
              <w:left w:val="single" w:color="auto" w:sz="4" w:space="0"/>
              <w:bottom w:val="single" w:color="auto" w:sz="4" w:space="0"/>
              <w:right w:val="single" w:color="auto" w:sz="12" w:space="0"/>
            </w:tcBorders>
            <w:shd w:val="clear" w:color="auto" w:fill="auto"/>
            <w:vAlign w:val="center"/>
          </w:tcPr>
          <w:p>
            <w:pPr>
              <w:adjustRightInd w:val="0"/>
              <w:snapToGrid w:val="0"/>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280" w:type="dxa"/>
            <w:gridSpan w:val="5"/>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现分管</w:t>
            </w:r>
            <w:r>
              <w:rPr>
                <w:rFonts w:hint="eastAsia" w:ascii="Times New Roman" w:hAnsi="Times New Roman" w:eastAsia="仿宋_GB2312" w:cs="Times New Roman"/>
                <w:color w:val="000000" w:themeColor="text1"/>
                <w:kern w:val="0"/>
                <w:sz w:val="28"/>
                <w:szCs w:val="28"/>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负责</w:t>
            </w:r>
            <w:r>
              <w:rPr>
                <w:rFonts w:hint="eastAsia" w:ascii="Times New Roman" w:hAnsi="Times New Roman" w:eastAsia="仿宋_GB2312" w:cs="Times New Roman"/>
                <w:color w:val="000000" w:themeColor="text1"/>
                <w:kern w:val="0"/>
                <w:sz w:val="28"/>
                <w:szCs w:val="28"/>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部门</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及员工人数</w:t>
            </w:r>
          </w:p>
        </w:tc>
        <w:tc>
          <w:tcPr>
            <w:tcW w:w="6852" w:type="dxa"/>
            <w:gridSpan w:val="32"/>
            <w:tcBorders>
              <w:top w:val="single" w:color="auto" w:sz="4" w:space="0"/>
              <w:left w:val="single" w:color="auto" w:sz="4" w:space="0"/>
              <w:bottom w:val="single" w:color="auto" w:sz="4" w:space="0"/>
              <w:right w:val="single" w:color="auto" w:sz="12" w:space="0"/>
            </w:tcBorders>
            <w:shd w:val="clear" w:color="auto" w:fill="auto"/>
            <w:vAlign w:val="center"/>
          </w:tcPr>
          <w:p>
            <w:pPr>
              <w:adjustRightInd w:val="0"/>
              <w:snapToGrid w:val="0"/>
              <w:spacing w:line="34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80" w:type="dxa"/>
            <w:gridSpan w:val="5"/>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现工作单位</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隶属单位</w:t>
            </w:r>
          </w:p>
        </w:tc>
        <w:tc>
          <w:tcPr>
            <w:tcW w:w="3228"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4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84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4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11"/>
                <w:kern w:val="0"/>
                <w:sz w:val="28"/>
                <w:szCs w:val="28"/>
                <w:lang w:bidi="ar"/>
                <w14:textFill>
                  <w14:solidFill>
                    <w14:schemeClr w14:val="tx1"/>
                  </w14:solidFill>
                </w14:textFill>
              </w:rPr>
              <w:t>隶属单位性质</w:t>
            </w:r>
          </w:p>
        </w:tc>
        <w:tc>
          <w:tcPr>
            <w:tcW w:w="1780" w:type="dxa"/>
            <w:gridSpan w:val="6"/>
            <w:tcBorders>
              <w:top w:val="single" w:color="auto" w:sz="4" w:space="0"/>
              <w:left w:val="single" w:color="auto" w:sz="4" w:space="0"/>
              <w:bottom w:val="single" w:color="auto" w:sz="4" w:space="0"/>
              <w:right w:val="single" w:color="auto" w:sz="12" w:space="0"/>
            </w:tcBorders>
            <w:shd w:val="clear" w:color="auto" w:fill="auto"/>
            <w:vAlign w:val="center"/>
          </w:tcPr>
          <w:p>
            <w:pPr>
              <w:adjustRightInd w:val="0"/>
              <w:snapToGrid w:val="0"/>
              <w:spacing w:line="34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280" w:type="dxa"/>
            <w:gridSpan w:val="5"/>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家庭主要成员及重要社会关系</w:t>
            </w:r>
          </w:p>
          <w:p>
            <w:pPr>
              <w:spacing w:line="340" w:lineRule="exact"/>
              <w:ind w:left="-105" w:leftChars="-50" w:right="-105" w:rightChars="-50"/>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（填写配偶、子女、父母及亲属中担任科级以上领导职务人员信息）</w:t>
            </w:r>
          </w:p>
        </w:tc>
        <w:tc>
          <w:tcPr>
            <w:tcW w:w="8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20"/>
                <w:sz w:val="28"/>
                <w:szCs w:val="28"/>
                <w:lang w:bidi="ar"/>
                <w14:textFill>
                  <w14:solidFill>
                    <w14:schemeClr w14:val="tx1"/>
                  </w14:solidFill>
                </w14:textFill>
              </w:rPr>
              <w:t>称 谓</w:t>
            </w:r>
          </w:p>
        </w:tc>
        <w:tc>
          <w:tcPr>
            <w:tcW w:w="1137" w:type="dxa"/>
            <w:gridSpan w:val="4"/>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bidi="ar"/>
                <w14:textFill>
                  <w14:solidFill>
                    <w14:schemeClr w14:val="tx1"/>
                  </w14:solidFill>
                </w14:textFill>
              </w:rPr>
              <w:t>姓 名</w:t>
            </w:r>
          </w:p>
        </w:tc>
        <w:tc>
          <w:tcPr>
            <w:tcW w:w="1067" w:type="dxa"/>
            <w:gridSpan w:val="7"/>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spacing w:val="-23"/>
                <w:sz w:val="28"/>
                <w:szCs w:val="28"/>
                <w14:textFill>
                  <w14:solidFill>
                    <w14:schemeClr w14:val="tx1"/>
                  </w14:solidFill>
                </w14:textFill>
              </w:rPr>
            </w:pPr>
            <w:r>
              <w:rPr>
                <w:rFonts w:hint="default" w:ascii="Times New Roman" w:hAnsi="Times New Roman" w:eastAsia="仿宋_GB2312" w:cs="Times New Roman"/>
                <w:color w:val="000000" w:themeColor="text1"/>
                <w:spacing w:val="-23"/>
                <w:sz w:val="28"/>
                <w:szCs w:val="28"/>
                <w:lang w:bidi="ar"/>
                <w14:textFill>
                  <w14:solidFill>
                    <w14:schemeClr w14:val="tx1"/>
                  </w14:solidFill>
                </w14:textFill>
              </w:rPr>
              <w:t>出生</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spacing w:val="-23"/>
                <w:sz w:val="28"/>
                <w:szCs w:val="28"/>
                <w:lang w:bidi="ar"/>
                <w14:textFill>
                  <w14:solidFill>
                    <w14:schemeClr w14:val="tx1"/>
                  </w14:solidFill>
                </w14:textFill>
              </w:rPr>
              <w:t>年月</w:t>
            </w:r>
          </w:p>
        </w:tc>
        <w:tc>
          <w:tcPr>
            <w:tcW w:w="1208" w:type="dxa"/>
            <w:gridSpan w:val="8"/>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bidi="ar"/>
                <w14:textFill>
                  <w14:solidFill>
                    <w14:schemeClr w14:val="tx1"/>
                  </w14:solidFill>
                </w14:textFill>
              </w:rPr>
              <w:t>政治</w:t>
            </w:r>
          </w:p>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bidi="ar"/>
                <w14:textFill>
                  <w14:solidFill>
                    <w14:schemeClr w14:val="tx1"/>
                  </w14:solidFill>
                </w14:textFill>
              </w:rPr>
              <w:t>面貌</w:t>
            </w:r>
          </w:p>
        </w:tc>
        <w:tc>
          <w:tcPr>
            <w:tcW w:w="2624" w:type="dxa"/>
            <w:gridSpan w:val="10"/>
            <w:tcBorders>
              <w:top w:val="single" w:color="auto" w:sz="4" w:space="0"/>
              <w:left w:val="nil"/>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lang w:bidi="ar"/>
                <w14:textFill>
                  <w14:solidFill>
                    <w14:schemeClr w14:val="tx1"/>
                  </w14:solidFill>
                </w14:textFill>
              </w:rPr>
              <w:t>工作单位 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280" w:type="dxa"/>
            <w:gridSpan w:val="5"/>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8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137" w:type="dxa"/>
            <w:gridSpan w:val="4"/>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40" w:lineRule="exact"/>
              <w:ind w:left="-105" w:leftChars="-50" w:right="-105" w:rightChars="-50"/>
              <w:jc w:val="center"/>
              <w:rPr>
                <w:rFonts w:hint="default" w:ascii="Times New Roman" w:hAnsi="Times New Roman" w:eastAsia="仿宋_GB2312" w:cs="Times New Roman"/>
                <w:color w:val="000000" w:themeColor="text1"/>
                <w:spacing w:val="6"/>
                <w:kern w:val="0"/>
                <w:sz w:val="28"/>
                <w:szCs w:val="28"/>
                <w14:textFill>
                  <w14:solidFill>
                    <w14:schemeClr w14:val="tx1"/>
                  </w14:solidFill>
                </w14:textFill>
              </w:rPr>
            </w:pPr>
          </w:p>
        </w:tc>
        <w:tc>
          <w:tcPr>
            <w:tcW w:w="12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2624" w:type="dxa"/>
            <w:gridSpan w:val="10"/>
            <w:tcBorders>
              <w:top w:val="single" w:color="auto" w:sz="4" w:space="0"/>
              <w:left w:val="nil"/>
              <w:bottom w:val="single" w:color="auto" w:sz="4" w:space="0"/>
              <w:right w:val="single" w:color="auto" w:sz="12"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280" w:type="dxa"/>
            <w:gridSpan w:val="5"/>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8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137" w:type="dxa"/>
            <w:gridSpan w:val="4"/>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2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2624" w:type="dxa"/>
            <w:gridSpan w:val="10"/>
            <w:tcBorders>
              <w:top w:val="single" w:color="auto" w:sz="4" w:space="0"/>
              <w:left w:val="nil"/>
              <w:bottom w:val="single" w:color="auto" w:sz="4" w:space="0"/>
              <w:right w:val="single" w:color="auto" w:sz="12"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p>
            <w:pPr>
              <w:spacing w:line="34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80" w:type="dxa"/>
            <w:gridSpan w:val="5"/>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8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137" w:type="dxa"/>
            <w:gridSpan w:val="4"/>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2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2624" w:type="dxa"/>
            <w:gridSpan w:val="10"/>
            <w:tcBorders>
              <w:top w:val="single" w:color="auto" w:sz="4" w:space="0"/>
              <w:left w:val="nil"/>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280" w:type="dxa"/>
            <w:gridSpan w:val="5"/>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8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137" w:type="dxa"/>
            <w:gridSpan w:val="4"/>
            <w:tcBorders>
              <w:top w:val="single" w:color="auto" w:sz="4" w:space="0"/>
              <w:left w:val="nil"/>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067"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120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p>
        </w:tc>
        <w:tc>
          <w:tcPr>
            <w:tcW w:w="2624" w:type="dxa"/>
            <w:gridSpan w:val="10"/>
            <w:tcBorders>
              <w:top w:val="single" w:color="auto" w:sz="4" w:space="0"/>
              <w:left w:val="nil"/>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962" w:type="dxa"/>
            <w:gridSpan w:val="3"/>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spacing w:line="34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任职企业</w:t>
            </w:r>
          </w:p>
          <w:p>
            <w:pPr>
              <w:adjustRightInd w:val="0"/>
              <w:snapToGrid w:val="0"/>
              <w:spacing w:line="340" w:lineRule="exact"/>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有关信息</w:t>
            </w:r>
          </w:p>
        </w:tc>
        <w:tc>
          <w:tcPr>
            <w:tcW w:w="316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 w:hanging="1"/>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注册名称</w:t>
            </w:r>
          </w:p>
        </w:tc>
        <w:tc>
          <w:tcPr>
            <w:tcW w:w="4009" w:type="dxa"/>
            <w:gridSpan w:val="20"/>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962" w:type="dxa"/>
            <w:gridSpan w:val="3"/>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316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 w:hanging="1"/>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主营业务</w:t>
            </w:r>
          </w:p>
        </w:tc>
        <w:tc>
          <w:tcPr>
            <w:tcW w:w="4009" w:type="dxa"/>
            <w:gridSpan w:val="20"/>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962" w:type="dxa"/>
            <w:gridSpan w:val="3"/>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316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 w:hanging="1"/>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所属行业</w:t>
            </w:r>
          </w:p>
        </w:tc>
        <w:tc>
          <w:tcPr>
            <w:tcW w:w="4009" w:type="dxa"/>
            <w:gridSpan w:val="20"/>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962" w:type="dxa"/>
            <w:gridSpan w:val="3"/>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316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left="1" w:hanging="1"/>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2020年底资产总额</w:t>
            </w:r>
          </w:p>
          <w:p>
            <w:pPr>
              <w:spacing w:line="340" w:lineRule="exact"/>
              <w:ind w:left="1" w:hanging="1"/>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（万元）</w:t>
            </w:r>
          </w:p>
        </w:tc>
        <w:tc>
          <w:tcPr>
            <w:tcW w:w="4009" w:type="dxa"/>
            <w:gridSpan w:val="20"/>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962" w:type="dxa"/>
            <w:gridSpan w:val="3"/>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316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ind w:firstLine="58" w:firstLineChars="21"/>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2020年度营业收入</w:t>
            </w:r>
          </w:p>
          <w:p>
            <w:pPr>
              <w:spacing w:line="340" w:lineRule="exact"/>
              <w:ind w:firstLine="58" w:firstLineChars="21"/>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（万元）</w:t>
            </w:r>
          </w:p>
        </w:tc>
        <w:tc>
          <w:tcPr>
            <w:tcW w:w="4009" w:type="dxa"/>
            <w:gridSpan w:val="20"/>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962" w:type="dxa"/>
            <w:gridSpan w:val="3"/>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340" w:lineRule="exact"/>
              <w:rPr>
                <w:rFonts w:hint="default" w:ascii="Times New Roman" w:hAnsi="Times New Roman" w:cs="Times New Roman"/>
                <w:color w:val="000000" w:themeColor="text1"/>
                <w14:textFill>
                  <w14:solidFill>
                    <w14:schemeClr w14:val="tx1"/>
                  </w14:solidFill>
                </w14:textFill>
              </w:rPr>
            </w:pPr>
          </w:p>
        </w:tc>
        <w:tc>
          <w:tcPr>
            <w:tcW w:w="316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line="34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2020年底在岗职工人数</w:t>
            </w:r>
          </w:p>
        </w:tc>
        <w:tc>
          <w:tcPr>
            <w:tcW w:w="4009" w:type="dxa"/>
            <w:gridSpan w:val="20"/>
            <w:tcBorders>
              <w:top w:val="single" w:color="auto" w:sz="4" w:space="0"/>
              <w:left w:val="single" w:color="auto" w:sz="4" w:space="0"/>
              <w:bottom w:val="single" w:color="auto" w:sz="4" w:space="0"/>
              <w:right w:val="single" w:color="auto" w:sz="12" w:space="0"/>
            </w:tcBorders>
            <w:shd w:val="clear" w:color="auto" w:fill="auto"/>
            <w:vAlign w:val="center"/>
          </w:tcPr>
          <w:p>
            <w:pPr>
              <w:spacing w:line="34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70" w:hRule="atLeast"/>
        </w:trPr>
        <w:tc>
          <w:tcPr>
            <w:tcW w:w="663" w:type="dxa"/>
            <w:tcBorders>
              <w:top w:val="single" w:color="auto" w:sz="4" w:space="0"/>
              <w:left w:val="single" w:color="auto" w:sz="12" w:space="0"/>
              <w:bottom w:val="single" w:color="auto" w:sz="4" w:space="0"/>
              <w:right w:val="single" w:color="auto" w:sz="4" w:space="0"/>
            </w:tcBorders>
            <w:shd w:val="clear" w:color="auto" w:fill="auto"/>
            <w:vAlign w:val="center"/>
          </w:tcPr>
          <w:p>
            <w:pPr>
              <w:adjustRightInd w:val="0"/>
              <w:snapToGrid w:val="0"/>
              <w:spacing w:line="52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现工作单位简要介绍</w:t>
            </w:r>
          </w:p>
        </w:tc>
        <w:tc>
          <w:tcPr>
            <w:tcW w:w="8469" w:type="dxa"/>
            <w:gridSpan w:val="36"/>
            <w:tcBorders>
              <w:top w:val="single" w:color="auto" w:sz="4" w:space="0"/>
              <w:left w:val="single" w:color="auto" w:sz="4" w:space="0"/>
              <w:bottom w:val="single" w:color="auto" w:sz="4" w:space="0"/>
              <w:right w:val="single" w:color="auto" w:sz="12" w:space="0"/>
            </w:tcBorders>
            <w:shd w:val="clear" w:color="auto" w:fill="auto"/>
          </w:tcPr>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 xml:space="preserve">（200字以内）                                                      </w:t>
            </w: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663"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教</w:t>
            </w: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育</w:t>
            </w: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经</w:t>
            </w: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p>
          <w:p>
            <w:pPr>
              <w:spacing w:line="520" w:lineRule="exact"/>
              <w:jc w:val="center"/>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历</w:t>
            </w:r>
          </w:p>
        </w:tc>
        <w:tc>
          <w:tcPr>
            <w:tcW w:w="8469" w:type="dxa"/>
            <w:gridSpan w:val="36"/>
            <w:tcBorders>
              <w:top w:val="single" w:color="auto" w:sz="4" w:space="0"/>
              <w:left w:val="single" w:color="auto" w:sz="4" w:space="0"/>
              <w:bottom w:val="single" w:color="auto" w:sz="4" w:space="0"/>
              <w:right w:val="single" w:color="auto" w:sz="12" w:space="0"/>
            </w:tcBorders>
            <w:shd w:val="clear" w:color="auto" w:fill="auto"/>
          </w:tcPr>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（自大、中专院校学习时间开始填写)</w:t>
            </w:r>
          </w:p>
          <w:p>
            <w:pPr>
              <w:adjustRightInd w:val="0"/>
              <w:snapToGrid w:val="0"/>
              <w:spacing w:line="520" w:lineRule="exac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起止年月、院校、院系/专业、毕业/结业/肄业、学历、学位、全日制/在职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95" w:hRule="atLeast"/>
        </w:trPr>
        <w:tc>
          <w:tcPr>
            <w:tcW w:w="663"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培</w:t>
            </w: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 xml:space="preserve">   训</w:t>
            </w: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 xml:space="preserve">   经</w:t>
            </w:r>
          </w:p>
          <w:p>
            <w:pPr>
              <w:spacing w:line="520" w:lineRule="exact"/>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 xml:space="preserve">   历</w:t>
            </w:r>
          </w:p>
        </w:tc>
        <w:tc>
          <w:tcPr>
            <w:tcW w:w="8469" w:type="dxa"/>
            <w:gridSpan w:val="36"/>
            <w:tcBorders>
              <w:top w:val="single" w:color="auto" w:sz="4" w:space="0"/>
              <w:left w:val="single" w:color="auto" w:sz="4" w:space="0"/>
              <w:bottom w:val="single" w:color="auto" w:sz="4" w:space="0"/>
              <w:right w:val="single" w:color="auto" w:sz="12" w:space="0"/>
            </w:tcBorders>
            <w:shd w:val="clear" w:color="auto" w:fill="auto"/>
          </w:tcPr>
          <w:p>
            <w:pPr>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起止年月、培训机构、培训专业/内容、成绩/证书</w:t>
            </w:r>
          </w:p>
          <w:p>
            <w:pPr>
              <w:adjustRightInd w:val="0"/>
              <w:snapToGrid w:val="0"/>
              <w:spacing w:line="52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83" w:hRule="atLeast"/>
        </w:trPr>
        <w:tc>
          <w:tcPr>
            <w:tcW w:w="663"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工</w:t>
            </w: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 xml:space="preserve">   作</w:t>
            </w:r>
          </w:p>
          <w:p>
            <w:pPr>
              <w:spacing w:line="520" w:lineRule="exact"/>
              <w:jc w:val="cente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 xml:space="preserve">   经</w:t>
            </w:r>
          </w:p>
          <w:p>
            <w:pPr>
              <w:spacing w:line="520" w:lineRule="exact"/>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 xml:space="preserve">    历</w:t>
            </w:r>
          </w:p>
        </w:tc>
        <w:tc>
          <w:tcPr>
            <w:tcW w:w="8469" w:type="dxa"/>
            <w:gridSpan w:val="36"/>
            <w:tcBorders>
              <w:top w:val="single" w:color="auto" w:sz="4" w:space="0"/>
              <w:left w:val="single" w:color="auto" w:sz="4" w:space="0"/>
              <w:bottom w:val="single" w:color="auto" w:sz="4" w:space="0"/>
              <w:right w:val="single" w:color="auto" w:sz="12" w:space="0"/>
            </w:tcBorders>
            <w:shd w:val="clear" w:color="auto" w:fill="auto"/>
          </w:tcPr>
          <w:p>
            <w:pPr>
              <w:adjustRightInd w:val="0"/>
              <w:snapToGrid w:val="0"/>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(自参加工作时间开始填写至今，时间要连贯)</w:t>
            </w:r>
          </w:p>
          <w:p>
            <w:pPr>
              <w:adjustRightInd w:val="0"/>
              <w:snapToGrid w:val="0"/>
              <w:spacing w:line="520" w:lineRule="exact"/>
              <w:rPr>
                <w:rFonts w:hint="default" w:ascii="Times New Roman" w:hAnsi="Times New Roman" w:eastAsia="仿宋_GB2312" w:cs="Times New Roman"/>
                <w:color w:val="000000" w:themeColor="text1"/>
                <w:spacing w:val="4"/>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起止年月、单位、部门、职务、工作内容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10" w:hRule="atLeast"/>
        </w:trPr>
        <w:tc>
          <w:tcPr>
            <w:tcW w:w="663"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520" w:lineRule="exact"/>
              <w:ind w:left="113" w:right="113"/>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近年主要工作业绩</w:t>
            </w:r>
          </w:p>
        </w:tc>
        <w:tc>
          <w:tcPr>
            <w:tcW w:w="8469" w:type="dxa"/>
            <w:gridSpan w:val="36"/>
            <w:tcBorders>
              <w:top w:val="single" w:color="auto" w:sz="4" w:space="0"/>
              <w:left w:val="single" w:color="auto" w:sz="4" w:space="0"/>
              <w:bottom w:val="single" w:color="auto" w:sz="4" w:space="0"/>
              <w:right w:val="single" w:color="auto" w:sz="12" w:space="0"/>
            </w:tcBorders>
            <w:shd w:val="clear" w:color="auto" w:fill="auto"/>
          </w:tcPr>
          <w:p>
            <w:pPr>
              <w:spacing w:line="52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（本人在工作中取得的突出业绩、主持的重大项目及影响）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51" w:hRule="atLeast"/>
        </w:trPr>
        <w:tc>
          <w:tcPr>
            <w:tcW w:w="663"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520" w:lineRule="exact"/>
              <w:ind w:left="113" w:right="113"/>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奖惩情况</w:t>
            </w:r>
          </w:p>
        </w:tc>
        <w:tc>
          <w:tcPr>
            <w:tcW w:w="8469" w:type="dxa"/>
            <w:gridSpan w:val="36"/>
            <w:tcBorders>
              <w:top w:val="single" w:color="auto" w:sz="4" w:space="0"/>
              <w:left w:val="single" w:color="auto" w:sz="4" w:space="0"/>
              <w:bottom w:val="single" w:color="auto" w:sz="4" w:space="0"/>
              <w:right w:val="single" w:color="auto" w:sz="12" w:space="0"/>
            </w:tcBorders>
            <w:shd w:val="clear" w:color="auto" w:fill="auto"/>
          </w:tcPr>
          <w:p>
            <w:pPr>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（本人在工作中获得的县级及以上奖励，请注明获奖项目内容、等级、排名等）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605" w:hRule="atLeast"/>
        </w:trPr>
        <w:tc>
          <w:tcPr>
            <w:tcW w:w="663" w:type="dxa"/>
            <w:tcBorders>
              <w:top w:val="single" w:color="auto" w:sz="4" w:space="0"/>
              <w:left w:val="single" w:color="auto" w:sz="12" w:space="0"/>
              <w:bottom w:val="single" w:color="auto" w:sz="4" w:space="0"/>
              <w:right w:val="single" w:color="auto" w:sz="4" w:space="0"/>
            </w:tcBorders>
            <w:shd w:val="clear" w:color="auto" w:fill="auto"/>
            <w:vAlign w:val="center"/>
          </w:tcPr>
          <w:p>
            <w:pPr>
              <w:spacing w:line="520" w:lineRule="exact"/>
              <w:ind w:left="113" w:right="113"/>
              <w:jc w:val="center"/>
              <w:rPr>
                <w:rFonts w:hint="default" w:ascii="Times New Roman" w:hAnsi="Times New Roman" w:eastAsia="仿宋_GB2312" w:cs="Times New Roman"/>
                <w:b/>
                <w:color w:val="000000" w:themeColor="text1"/>
                <w:kern w:val="0"/>
                <w:sz w:val="28"/>
                <w:szCs w:val="28"/>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自我评价</w:t>
            </w:r>
          </w:p>
        </w:tc>
        <w:tc>
          <w:tcPr>
            <w:tcW w:w="8469" w:type="dxa"/>
            <w:gridSpan w:val="36"/>
            <w:tcBorders>
              <w:top w:val="single" w:color="auto" w:sz="4" w:space="0"/>
              <w:left w:val="single" w:color="auto" w:sz="4" w:space="0"/>
              <w:bottom w:val="single" w:color="auto" w:sz="4" w:space="0"/>
              <w:right w:val="single" w:color="auto" w:sz="12" w:space="0"/>
            </w:tcBorders>
            <w:shd w:val="clear" w:color="auto" w:fill="auto"/>
          </w:tcPr>
          <w:p>
            <w:pPr>
              <w:spacing w:line="520" w:lineRule="exact"/>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（200字以内）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81" w:hRule="atLeast"/>
        </w:trPr>
        <w:tc>
          <w:tcPr>
            <w:tcW w:w="663" w:type="dxa"/>
            <w:tcBorders>
              <w:top w:val="single" w:color="auto" w:sz="4" w:space="0"/>
              <w:left w:val="single" w:color="auto" w:sz="12" w:space="0"/>
              <w:bottom w:val="single" w:color="auto" w:sz="12" w:space="0"/>
              <w:right w:val="single" w:color="auto" w:sz="4" w:space="0"/>
            </w:tcBorders>
            <w:shd w:val="clear" w:color="auto" w:fill="auto"/>
            <w:vAlign w:val="center"/>
          </w:tcPr>
          <w:p>
            <w:pPr>
              <w:spacing w:line="520" w:lineRule="exact"/>
              <w:ind w:left="113" w:right="113"/>
              <w:jc w:val="center"/>
              <w:rPr>
                <w:rFonts w:hint="default" w:ascii="Times New Roman" w:hAnsi="Times New Roman" w:eastAsia="仿宋_GB2312" w:cs="Times New Roman"/>
                <w:color w:val="000000" w:themeColor="text1"/>
                <w:kern w:val="0"/>
                <w:sz w:val="24"/>
                <w:szCs w:val="24"/>
                <w14:textFill>
                  <w14:solidFill>
                    <w14:schemeClr w14:val="tx1"/>
                  </w14:solidFill>
                </w14:textFill>
              </w:rPr>
            </w:pPr>
            <w:r>
              <w:rPr>
                <w:rFonts w:hint="default" w:ascii="Times New Roman" w:hAnsi="Times New Roman" w:eastAsia="仿宋_GB2312" w:cs="Times New Roman"/>
                <w:b/>
                <w:color w:val="000000" w:themeColor="text1"/>
                <w:kern w:val="0"/>
                <w:sz w:val="28"/>
                <w:szCs w:val="28"/>
                <w:lang w:bidi="ar"/>
                <w14:textFill>
                  <w14:solidFill>
                    <w14:schemeClr w14:val="tx1"/>
                  </w14:solidFill>
                </w14:textFill>
              </w:rPr>
              <w:t>备注</w:t>
            </w:r>
          </w:p>
        </w:tc>
        <w:tc>
          <w:tcPr>
            <w:tcW w:w="8469" w:type="dxa"/>
            <w:gridSpan w:val="36"/>
            <w:tcBorders>
              <w:top w:val="single" w:color="auto" w:sz="4" w:space="0"/>
              <w:left w:val="single" w:color="auto" w:sz="4" w:space="0"/>
              <w:bottom w:val="single" w:color="auto" w:sz="12" w:space="0"/>
              <w:right w:val="single" w:color="auto" w:sz="12" w:space="0"/>
            </w:tcBorders>
            <w:shd w:val="clear" w:color="auto" w:fill="auto"/>
          </w:tcPr>
          <w:p>
            <w:pPr>
              <w:spacing w:line="520" w:lineRule="exact"/>
              <w:rPr>
                <w:rFonts w:hint="default" w:ascii="Times New Roman" w:hAnsi="Times New Roman" w:eastAsia="仿宋_GB2312" w:cs="Times New Roman"/>
                <w:color w:val="000000" w:themeColor="text1"/>
                <w:kern w:val="0"/>
                <w:sz w:val="24"/>
                <w:szCs w:val="24"/>
                <w14:textFill>
                  <w14:solidFill>
                    <w14:schemeClr w14:val="tx1"/>
                  </w14:solidFill>
                </w14:textFill>
              </w:rPr>
            </w:pPr>
          </w:p>
        </w:tc>
      </w:tr>
    </w:tbl>
    <w:p>
      <w:pPr>
        <w:spacing w:line="340" w:lineRule="exact"/>
        <w:rPr>
          <w:rFonts w:hint="default" w:ascii="Times New Roman" w:hAnsi="Times New Roman" w:eastAsia="仿宋_GB2312" w:cs="Times New Roman"/>
          <w:b/>
          <w:bCs/>
          <w:color w:val="000000" w:themeColor="text1"/>
          <w:kern w:val="0"/>
          <w:sz w:val="28"/>
          <w:szCs w:val="28"/>
          <w:lang w:bidi="ar"/>
          <w14:textFill>
            <w14:solidFill>
              <w14:schemeClr w14:val="tx1"/>
            </w14:solidFill>
          </w14:textFill>
        </w:rPr>
      </w:pPr>
    </w:p>
    <w:p>
      <w:pPr>
        <w:spacing w:line="340" w:lineRule="exact"/>
        <w:rPr>
          <w:rFonts w:hint="default" w:ascii="Times New Roman" w:hAnsi="Times New Roman" w:eastAsia="仿宋_GB2312" w:cs="Times New Roman"/>
          <w:b/>
          <w:bCs/>
          <w:color w:val="000000" w:themeColor="text1"/>
          <w:kern w:val="0"/>
          <w:sz w:val="28"/>
          <w:szCs w:val="28"/>
          <w14:textFill>
            <w14:solidFill>
              <w14:schemeClr w14:val="tx1"/>
            </w14:solidFill>
          </w14:textFill>
        </w:rPr>
      </w:pPr>
      <w:r>
        <w:rPr>
          <w:rFonts w:hint="default" w:ascii="Times New Roman" w:hAnsi="Times New Roman" w:eastAsia="仿宋_GB2312" w:cs="Times New Roman"/>
          <w:b/>
          <w:bCs/>
          <w:color w:val="000000" w:themeColor="text1"/>
          <w:kern w:val="0"/>
          <w:sz w:val="28"/>
          <w:szCs w:val="28"/>
          <w:lang w:bidi="ar"/>
          <w14:textFill>
            <w14:solidFill>
              <w14:schemeClr w14:val="tx1"/>
            </w14:solidFill>
          </w14:textFill>
        </w:rPr>
        <w:t>说明：</w:t>
      </w:r>
    </w:p>
    <w:p>
      <w:pPr>
        <w:spacing w:line="34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1．项目中若有某项要求不符合您本人情况，可以不填写。</w:t>
      </w:r>
    </w:p>
    <w:p>
      <w:pPr>
        <w:spacing w:line="34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2．“现工作单位隶属单位”栏填写现工作单位的上一级部门或单位，如没有则填写“无”。</w:t>
      </w:r>
    </w:p>
    <w:p>
      <w:pPr>
        <w:spacing w:line="34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3．“健康状况”栏根据本人的具体情况填写“健康”“一般”或“较差”；有严重疾病、慢性疾病或身体伤残的，要如实填写。</w:t>
      </w:r>
    </w:p>
    <w:p>
      <w:pPr>
        <w:spacing w:line="34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4.“自我评价”栏请对自己的特点、能力、作风等方面进行简要描述。</w:t>
      </w:r>
    </w:p>
    <w:p>
      <w:pPr>
        <w:spacing w:line="340" w:lineRule="exact"/>
        <w:ind w:firstLine="560" w:firstLineChars="200"/>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5.表中有关项目，需进一步详细说明的，可在“备注”栏里注明。表中栏目空间不够的，可另附文档。</w:t>
      </w:r>
    </w:p>
    <w:p>
      <w:pPr>
        <w:spacing w:line="340" w:lineRule="exact"/>
        <w:ind w:firstLine="56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28"/>
          <w:szCs w:val="28"/>
          <w:lang w:bidi="ar"/>
          <w14:textFill>
            <w14:solidFill>
              <w14:schemeClr w14:val="tx1"/>
            </w14:solidFill>
          </w14:textFill>
        </w:rPr>
        <w:t>6.报名人员应如实填写相关信息，因提供虚假信息造成的一切后果由报名人员承担。</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24"/>
    <w:rsid w:val="00046065"/>
    <w:rsid w:val="000802EA"/>
    <w:rsid w:val="00083467"/>
    <w:rsid w:val="000928B9"/>
    <w:rsid w:val="000D200A"/>
    <w:rsid w:val="001A35A7"/>
    <w:rsid w:val="001D219C"/>
    <w:rsid w:val="00234596"/>
    <w:rsid w:val="00351F77"/>
    <w:rsid w:val="0039080C"/>
    <w:rsid w:val="003E45DC"/>
    <w:rsid w:val="004776A8"/>
    <w:rsid w:val="004A4465"/>
    <w:rsid w:val="004A6EF3"/>
    <w:rsid w:val="004E75EC"/>
    <w:rsid w:val="00503D24"/>
    <w:rsid w:val="00540A8A"/>
    <w:rsid w:val="0054460F"/>
    <w:rsid w:val="00557496"/>
    <w:rsid w:val="00570EA6"/>
    <w:rsid w:val="006379EE"/>
    <w:rsid w:val="006821CF"/>
    <w:rsid w:val="007015F0"/>
    <w:rsid w:val="00730509"/>
    <w:rsid w:val="00733DDC"/>
    <w:rsid w:val="00794615"/>
    <w:rsid w:val="007A31D9"/>
    <w:rsid w:val="007D43E8"/>
    <w:rsid w:val="00800084"/>
    <w:rsid w:val="00836EB7"/>
    <w:rsid w:val="00870DAF"/>
    <w:rsid w:val="00876FC7"/>
    <w:rsid w:val="008D3926"/>
    <w:rsid w:val="008F0F5B"/>
    <w:rsid w:val="00915149"/>
    <w:rsid w:val="00952675"/>
    <w:rsid w:val="009861B4"/>
    <w:rsid w:val="009A39F3"/>
    <w:rsid w:val="009B0FC3"/>
    <w:rsid w:val="009C2C4D"/>
    <w:rsid w:val="00A31C87"/>
    <w:rsid w:val="00AA1A03"/>
    <w:rsid w:val="00AD6765"/>
    <w:rsid w:val="00AF04F4"/>
    <w:rsid w:val="00B54BC5"/>
    <w:rsid w:val="00B67802"/>
    <w:rsid w:val="00BB2672"/>
    <w:rsid w:val="00BD579E"/>
    <w:rsid w:val="00C338CD"/>
    <w:rsid w:val="00C4702D"/>
    <w:rsid w:val="00C562E5"/>
    <w:rsid w:val="00CD3385"/>
    <w:rsid w:val="00CF063C"/>
    <w:rsid w:val="00D83F62"/>
    <w:rsid w:val="00DD0768"/>
    <w:rsid w:val="00DE20A4"/>
    <w:rsid w:val="00DF206E"/>
    <w:rsid w:val="00E27B4D"/>
    <w:rsid w:val="00E3066C"/>
    <w:rsid w:val="00E607C2"/>
    <w:rsid w:val="00E64F35"/>
    <w:rsid w:val="00EA6061"/>
    <w:rsid w:val="00EB37E8"/>
    <w:rsid w:val="00EF096C"/>
    <w:rsid w:val="00F54202"/>
    <w:rsid w:val="015F37BD"/>
    <w:rsid w:val="01D84289"/>
    <w:rsid w:val="02272F71"/>
    <w:rsid w:val="02327DAD"/>
    <w:rsid w:val="05D73B30"/>
    <w:rsid w:val="061E1133"/>
    <w:rsid w:val="07933324"/>
    <w:rsid w:val="07A718DF"/>
    <w:rsid w:val="08985C75"/>
    <w:rsid w:val="0A92240E"/>
    <w:rsid w:val="0D26741F"/>
    <w:rsid w:val="0DB95FDE"/>
    <w:rsid w:val="158D5BFD"/>
    <w:rsid w:val="15AD61FB"/>
    <w:rsid w:val="15C61B0B"/>
    <w:rsid w:val="174E5419"/>
    <w:rsid w:val="17E224A9"/>
    <w:rsid w:val="1B5802CB"/>
    <w:rsid w:val="1CF52BA7"/>
    <w:rsid w:val="1CF6408A"/>
    <w:rsid w:val="1D112573"/>
    <w:rsid w:val="1D2A0034"/>
    <w:rsid w:val="1E9826C0"/>
    <w:rsid w:val="2148705D"/>
    <w:rsid w:val="217C24A4"/>
    <w:rsid w:val="233F3DF4"/>
    <w:rsid w:val="256A4D9A"/>
    <w:rsid w:val="26352320"/>
    <w:rsid w:val="26C2600E"/>
    <w:rsid w:val="2845569F"/>
    <w:rsid w:val="29766C23"/>
    <w:rsid w:val="2BBE58D3"/>
    <w:rsid w:val="2D85493A"/>
    <w:rsid w:val="2F0B0A16"/>
    <w:rsid w:val="315F315A"/>
    <w:rsid w:val="32852B82"/>
    <w:rsid w:val="33AE518B"/>
    <w:rsid w:val="34266C2F"/>
    <w:rsid w:val="354A0C5B"/>
    <w:rsid w:val="36EC2141"/>
    <w:rsid w:val="38B538EE"/>
    <w:rsid w:val="38EA6196"/>
    <w:rsid w:val="3B907816"/>
    <w:rsid w:val="3DA33BF5"/>
    <w:rsid w:val="3E353CD8"/>
    <w:rsid w:val="3E5A7F03"/>
    <w:rsid w:val="3EDC3EED"/>
    <w:rsid w:val="3EF37A2D"/>
    <w:rsid w:val="41364EF5"/>
    <w:rsid w:val="455D3687"/>
    <w:rsid w:val="459E71D8"/>
    <w:rsid w:val="46A53BD2"/>
    <w:rsid w:val="47FF76E1"/>
    <w:rsid w:val="495A2354"/>
    <w:rsid w:val="4BAB6935"/>
    <w:rsid w:val="4C92545E"/>
    <w:rsid w:val="4EE91164"/>
    <w:rsid w:val="50786517"/>
    <w:rsid w:val="51BC3936"/>
    <w:rsid w:val="52362311"/>
    <w:rsid w:val="524B6955"/>
    <w:rsid w:val="53DD5C47"/>
    <w:rsid w:val="55647A68"/>
    <w:rsid w:val="579F16F2"/>
    <w:rsid w:val="5A203B2B"/>
    <w:rsid w:val="5AAA2E7C"/>
    <w:rsid w:val="5B7841E8"/>
    <w:rsid w:val="5DA52703"/>
    <w:rsid w:val="5DAE0592"/>
    <w:rsid w:val="5EB9749B"/>
    <w:rsid w:val="5F2C6BE0"/>
    <w:rsid w:val="608E3175"/>
    <w:rsid w:val="60EE3174"/>
    <w:rsid w:val="63C72B96"/>
    <w:rsid w:val="64C52EA3"/>
    <w:rsid w:val="65304C72"/>
    <w:rsid w:val="65C65545"/>
    <w:rsid w:val="697F3F8C"/>
    <w:rsid w:val="6A8917A9"/>
    <w:rsid w:val="6CAA5162"/>
    <w:rsid w:val="6E401372"/>
    <w:rsid w:val="6E794971"/>
    <w:rsid w:val="6FBA50AD"/>
    <w:rsid w:val="71203E90"/>
    <w:rsid w:val="717E6471"/>
    <w:rsid w:val="72F364EB"/>
    <w:rsid w:val="730E2FB7"/>
    <w:rsid w:val="7470709A"/>
    <w:rsid w:val="75E26228"/>
    <w:rsid w:val="7699569B"/>
    <w:rsid w:val="76EA7D90"/>
    <w:rsid w:val="7768015C"/>
    <w:rsid w:val="78650D08"/>
    <w:rsid w:val="79416C36"/>
    <w:rsid w:val="7A514616"/>
    <w:rsid w:val="7CAC7726"/>
    <w:rsid w:val="7F3F1C4F"/>
    <w:rsid w:val="7F906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p0"/>
    <w:basedOn w:val="1"/>
    <w:qFormat/>
    <w:uiPriority w:val="0"/>
    <w:pPr>
      <w:spacing w:line="365" w:lineRule="atLeast"/>
      <w:ind w:left="1"/>
    </w:pPr>
    <w:rPr>
      <w:rFonts w:ascii="Times New Roman" w:hAnsi="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514</Words>
  <Characters>2932</Characters>
  <Lines>24</Lines>
  <Paragraphs>6</Paragraphs>
  <TotalTime>2</TotalTime>
  <ScaleCrop>false</ScaleCrop>
  <LinksUpToDate>false</LinksUpToDate>
  <CharactersWithSpaces>3440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2021-05-21T01:07:00Z</dcterms:created>
  <dc:creator>Administrator</dc:creator>
  <cp:lastModifiedBy>Administrator</cp:lastModifiedBy>
  <cp:lastPrinted>2021-09-03T07:30:00Z</cp:lastPrinted>
  <dcterms:modified xsi:type="dcterms:W3CDTF">2021-09-03T10:05:47Z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D433C95511544618AFDBFB90297C9005</vt:lpwstr>
  </property>
</Properties>
</file>