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D" w:rsidRPr="00E46CE8" w:rsidRDefault="00AF777F" w:rsidP="00AF777F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E46CE8">
        <w:rPr>
          <w:rFonts w:ascii="华文中宋" w:eastAsia="华文中宋" w:hAnsi="华文中宋" w:hint="eastAsia"/>
          <w:b/>
          <w:sz w:val="44"/>
          <w:szCs w:val="44"/>
        </w:rPr>
        <w:t>新冠肺炎疫情防</w:t>
      </w:r>
      <w:proofErr w:type="gramStart"/>
      <w:r w:rsidRPr="00E46CE8">
        <w:rPr>
          <w:rFonts w:ascii="华文中宋" w:eastAsia="华文中宋" w:hAnsi="华文中宋" w:hint="eastAsia"/>
          <w:b/>
          <w:sz w:val="44"/>
          <w:szCs w:val="44"/>
        </w:rPr>
        <w:t>控告知暨考生</w:t>
      </w:r>
      <w:proofErr w:type="gramEnd"/>
      <w:r w:rsidRPr="00E46CE8">
        <w:rPr>
          <w:rFonts w:ascii="华文中宋" w:eastAsia="华文中宋" w:hAnsi="华文中宋" w:hint="eastAsia"/>
          <w:b/>
          <w:sz w:val="44"/>
          <w:szCs w:val="44"/>
        </w:rPr>
        <w:t>承诺书</w:t>
      </w:r>
    </w:p>
    <w:bookmarkEnd w:id="0"/>
    <w:p w:rsidR="00BF07BD" w:rsidRDefault="00BF07BD" w:rsidP="00AF777F">
      <w:pPr>
        <w:ind w:firstLineChars="200" w:firstLine="603"/>
        <w:rPr>
          <w:rFonts w:ascii="Times New Roman" w:eastAsia="方正仿宋_GBK" w:hAnsi="Times New Roman"/>
          <w:szCs w:val="32"/>
        </w:rPr>
      </w:pP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一、考生应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及时申领</w:t>
      </w:r>
      <w:proofErr w:type="gramStart"/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proofErr w:type="gramEnd"/>
      <w:r w:rsidRPr="007B05CD">
        <w:rPr>
          <w:rFonts w:ascii="Times New Roman" w:hAnsiTheme="minorEastAsia" w:cs="Times New Roman"/>
          <w:b/>
          <w:bCs/>
          <w:sz w:val="28"/>
          <w:szCs w:val="28"/>
        </w:rPr>
        <w:t>，并每日进行健康申报</w:t>
      </w:r>
      <w:r w:rsidRPr="007B05CD">
        <w:rPr>
          <w:rFonts w:ascii="Times New Roman" w:hAnsiTheme="minorEastAsia" w:cs="Times New Roman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二、考试当天入场时，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考生应提前准备好本人有效期内身份证原件、准考证，并出示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37.3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℃且无干咳等可疑症状的考生，可入场参加考试。</w:t>
      </w:r>
      <w:r w:rsidRPr="007B05CD">
        <w:rPr>
          <w:rFonts w:ascii="Times New Roman" w:hAnsiTheme="minorEastAsia" w:cs="Times New Roman"/>
          <w:sz w:val="28"/>
          <w:szCs w:val="28"/>
        </w:rPr>
        <w:t>考生应服从考试现场防疫管理，并自备一次性医用口罩或无呼吸阀</w:t>
      </w:r>
      <w:r w:rsidRPr="007B05CD">
        <w:rPr>
          <w:rFonts w:ascii="Times New Roman" w:hAnsi="Times New Roman" w:cs="Times New Roman"/>
          <w:sz w:val="28"/>
          <w:szCs w:val="28"/>
        </w:rPr>
        <w:t>N95</w:t>
      </w:r>
      <w:r w:rsidRPr="007B05CD">
        <w:rPr>
          <w:rFonts w:ascii="Times New Roman" w:hAnsiTheme="minorEastAsia" w:cs="Times New Roman"/>
          <w:sz w:val="28"/>
          <w:szCs w:val="28"/>
        </w:rPr>
        <w:t>口罩，除身份核验环节</w:t>
      </w:r>
      <w:r w:rsidR="00AF777F" w:rsidRPr="007B05CD">
        <w:rPr>
          <w:rFonts w:ascii="Times New Roman" w:hAnsiTheme="minorEastAsia" w:cs="Times New Roman"/>
          <w:sz w:val="28"/>
          <w:szCs w:val="28"/>
        </w:rPr>
        <w:t>、面试环节</w:t>
      </w:r>
      <w:r w:rsidRPr="007B05CD">
        <w:rPr>
          <w:rFonts w:ascii="Times New Roman" w:hAnsiTheme="minorEastAsia" w:cs="Times New Roman"/>
          <w:sz w:val="28"/>
          <w:szCs w:val="28"/>
        </w:rPr>
        <w:t>外应全程佩戴，做好个人防护。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．考试前</w:t>
      </w:r>
      <w:r w:rsidRPr="007B05CD">
        <w:rPr>
          <w:rFonts w:ascii="Times New Roman" w:hAnsi="Times New Roman" w:cs="Times New Roman"/>
          <w:sz w:val="28"/>
          <w:szCs w:val="28"/>
        </w:rPr>
        <w:t>14</w:t>
      </w:r>
      <w:r w:rsidRPr="007B05CD">
        <w:rPr>
          <w:rFonts w:ascii="Times New Roman" w:hAnsiTheme="minorEastAsia" w:cs="Times New Roman"/>
          <w:sz w:val="28"/>
          <w:szCs w:val="28"/>
        </w:rPr>
        <w:t>天内来自或到过国内疫情中高风险地区所在设区市（或直辖市的区）范围内低风险区域的考生，考试当天除须本人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z w:val="28"/>
          <w:szCs w:val="28"/>
        </w:rPr>
        <w:t>℃且无干咳等可疑症状外，还须提供考试前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天居家观察期的，考试当天除须本人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℃且无干咳等可疑症状外，还须提供集中隔离期满证明及居家观察期第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lastRenderedPageBreak/>
        <w:t>四、有下列情形之一的，应主动报告并配合相应疫情防控安排，不得参加考试：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．不能现场出示本人当日</w:t>
      </w:r>
      <w:proofErr w:type="gramStart"/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绿码的</w:t>
      </w:r>
      <w:proofErr w:type="gramEnd"/>
      <w:r w:rsidRPr="007B05CD">
        <w:rPr>
          <w:rFonts w:ascii="Times New Roman" w:hAnsiTheme="minorEastAsia" w:cs="Times New Roman"/>
          <w:sz w:val="28"/>
          <w:szCs w:val="28"/>
        </w:rPr>
        <w:t>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．仍在隔离治疗期的新冠肺炎确诊病例、疑似病例、无症状感染者以及隔离期未满的密切接触者；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3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4</w:t>
      </w:r>
      <w:r w:rsidRPr="007B05CD">
        <w:rPr>
          <w:rFonts w:ascii="Times New Roman" w:hAnsiTheme="minorEastAsia" w:cs="Times New Roman"/>
          <w:sz w:val="28"/>
          <w:szCs w:val="28"/>
        </w:rPr>
        <w:t>．考试当天本人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</w:t>
      </w:r>
      <w:r w:rsidRPr="007B05CD">
        <w:rPr>
          <w:rFonts w:ascii="Times New Roman" w:hAnsi="Times New Roman" w:cs="Times New Roman"/>
          <w:sz w:val="28"/>
          <w:szCs w:val="28"/>
        </w:rPr>
        <w:t>≥37.3</w:t>
      </w:r>
      <w:r w:rsidRPr="007B05CD">
        <w:rPr>
          <w:rFonts w:ascii="Times New Roman" w:hAnsiTheme="minorEastAsia" w:cs="Times New Roman"/>
          <w:sz w:val="28"/>
          <w:szCs w:val="28"/>
        </w:rPr>
        <w:t>℃，且不能提供考试前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天内新冠病毒核酸检测阴性证明的。</w:t>
      </w:r>
    </w:p>
    <w:p w:rsidR="00BF07BD" w:rsidRPr="007B05CD" w:rsidRDefault="00AF777F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五</w:t>
      </w:r>
      <w:r w:rsidR="00F20D6A" w:rsidRPr="007B05CD">
        <w:rPr>
          <w:rFonts w:ascii="Times New Roman" w:hAnsiTheme="minorEastAsia" w:cs="Times New Roman"/>
          <w:sz w:val="28"/>
          <w:szCs w:val="28"/>
        </w:rPr>
        <w:t>、考生应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诚信申报相关信息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，如有隐瞒或谎报旅居史、接触史、健康状况等疫情防控重点信息，或不配合工</w:t>
      </w:r>
      <w:r w:rsidRPr="007B05CD">
        <w:rPr>
          <w:rFonts w:ascii="Times New Roman" w:hAnsiTheme="minorEastAsia" w:cs="Times New Roman"/>
          <w:sz w:val="28"/>
          <w:szCs w:val="28"/>
        </w:rPr>
        <w:t>作人员进行防疫检测、排查、隔离、送诊等情形的，将视情节轻重</w:t>
      </w:r>
      <w:r w:rsidRPr="007B05CD">
        <w:rPr>
          <w:rFonts w:ascii="Times New Roman" w:hAnsiTheme="minorEastAsia" w:cs="Times New Roman"/>
          <w:bCs/>
          <w:sz w:val="28"/>
          <w:szCs w:val="28"/>
        </w:rPr>
        <w:t>承担相关责任、接受相应处理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；构成违法的，将依法追究法律责任。</w:t>
      </w:r>
    </w:p>
    <w:p w:rsidR="00BF07BD" w:rsidRPr="007B05CD" w:rsidRDefault="00AF777F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六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、请考生持续关注新冠肺炎疫情形势和我省防控最新要求，如有新的调整和新的要求，将另行告知。</w:t>
      </w:r>
    </w:p>
    <w:p w:rsidR="00BF07BD" w:rsidRPr="007B05CD" w:rsidRDefault="00F20D6A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考生应认</w:t>
      </w:r>
      <w:r w:rsidR="00AF777F" w:rsidRPr="007B05CD">
        <w:rPr>
          <w:rFonts w:ascii="Times New Roman" w:hAnsiTheme="minorEastAsia" w:cs="Times New Roman"/>
          <w:b/>
          <w:bCs/>
          <w:sz w:val="28"/>
          <w:szCs w:val="28"/>
        </w:rPr>
        <w:t>真阅读本文，知悉告知事项、证明义务和防疫要求，并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作出以下承诺：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本人已认真阅读《</w:t>
      </w:r>
      <w:r w:rsidR="00AF777F" w:rsidRPr="007B05CD">
        <w:rPr>
          <w:rFonts w:ascii="Times New Roman" w:hAnsi="Times New Roman" w:cs="Times New Roman"/>
          <w:b/>
          <w:sz w:val="28"/>
          <w:szCs w:val="28"/>
        </w:rPr>
        <w:t>2021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年江阴市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公安局</w:t>
      </w:r>
      <w:r w:rsidR="00157BBD" w:rsidRPr="007B05CD">
        <w:rPr>
          <w:rFonts w:ascii="Times New Roman" w:hAnsiTheme="minorEastAsia" w:cs="Times New Roman"/>
          <w:b/>
          <w:sz w:val="28"/>
          <w:szCs w:val="28"/>
        </w:rPr>
        <w:t>公开招聘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警务辅助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人员新冠肺炎疫情防控告知暨考生承诺书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F07BD" w:rsidRPr="007B05CD" w:rsidRDefault="00BF07BD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BD" w:rsidRPr="007B05CD" w:rsidRDefault="00157BBD" w:rsidP="007B05CD">
      <w:pPr>
        <w:spacing w:line="480" w:lineRule="exact"/>
        <w:ind w:firstLineChars="1500" w:firstLine="3925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承诺人：</w:t>
      </w:r>
    </w:p>
    <w:p w:rsidR="00BF07BD" w:rsidRPr="007B05CD" w:rsidRDefault="00F20D6A" w:rsidP="007B05CD">
      <w:pPr>
        <w:tabs>
          <w:tab w:val="left" w:pos="7520"/>
        </w:tabs>
        <w:wordWrap w:val="0"/>
        <w:spacing w:line="480" w:lineRule="exact"/>
        <w:ind w:rightChars="400" w:right="1207" w:firstLineChars="200" w:firstLine="523"/>
        <w:jc w:val="right"/>
        <w:rPr>
          <w:rFonts w:ascii="Times New Roman" w:hAnsi="Times New Roman"/>
          <w:b/>
          <w:bCs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7B05CD">
        <w:rPr>
          <w:rFonts w:ascii="Times New Roman" w:hAnsiTheme="minorEastAsia" w:cs="Times New Roman"/>
          <w:sz w:val="28"/>
          <w:szCs w:val="28"/>
        </w:rPr>
        <w:t>年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月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日</w:t>
      </w:r>
      <w:r w:rsidRPr="007B05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07BD" w:rsidRPr="007B05CD" w:rsidSect="007B05CD">
      <w:footerReference w:type="default" r:id="rId8"/>
      <w:pgSz w:w="11906" w:h="16838"/>
      <w:pgMar w:top="1701" w:right="1418" w:bottom="1418" w:left="170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1" w:rsidRDefault="00B02FE1" w:rsidP="00BF07BD">
      <w:r>
        <w:separator/>
      </w:r>
    </w:p>
  </w:endnote>
  <w:endnote w:type="continuationSeparator" w:id="0">
    <w:p w:rsidR="00B02FE1" w:rsidRDefault="00B02FE1" w:rsidP="00BF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BD" w:rsidRDefault="00F20D6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EB323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B3239">
      <w:rPr>
        <w:rFonts w:ascii="Times New Roman" w:hAnsi="Times New Roman" w:cs="Times New Roman"/>
        <w:sz w:val="28"/>
        <w:szCs w:val="28"/>
      </w:rPr>
      <w:fldChar w:fldCharType="separate"/>
    </w:r>
    <w:r w:rsidR="00E46CE8" w:rsidRPr="00E46CE8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EB323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1" w:rsidRDefault="00B02FE1" w:rsidP="00BF07BD">
      <w:r>
        <w:separator/>
      </w:r>
    </w:p>
  </w:footnote>
  <w:footnote w:type="continuationSeparator" w:id="0">
    <w:p w:rsidR="00B02FE1" w:rsidRDefault="00B02FE1" w:rsidP="00BF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915A5"/>
    <w:rsid w:val="001952B7"/>
    <w:rsid w:val="001A1C8D"/>
    <w:rsid w:val="001A1D4D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E05CD"/>
    <w:rsid w:val="004E3E9B"/>
    <w:rsid w:val="004E5A80"/>
    <w:rsid w:val="004F37DD"/>
    <w:rsid w:val="004F380D"/>
    <w:rsid w:val="005036CB"/>
    <w:rsid w:val="005055B3"/>
    <w:rsid w:val="00517E17"/>
    <w:rsid w:val="00523F0A"/>
    <w:rsid w:val="005355EA"/>
    <w:rsid w:val="0054265F"/>
    <w:rsid w:val="00543410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7051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05CD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771B8"/>
    <w:rsid w:val="00981506"/>
    <w:rsid w:val="00987113"/>
    <w:rsid w:val="009A7EB6"/>
    <w:rsid w:val="009B5839"/>
    <w:rsid w:val="009C1563"/>
    <w:rsid w:val="009C477C"/>
    <w:rsid w:val="009E52BE"/>
    <w:rsid w:val="009E5F32"/>
    <w:rsid w:val="009F750C"/>
    <w:rsid w:val="00A140A5"/>
    <w:rsid w:val="00A158B4"/>
    <w:rsid w:val="00A20CA8"/>
    <w:rsid w:val="00A21118"/>
    <w:rsid w:val="00A36253"/>
    <w:rsid w:val="00A456AF"/>
    <w:rsid w:val="00A51FBE"/>
    <w:rsid w:val="00A6286C"/>
    <w:rsid w:val="00A644D4"/>
    <w:rsid w:val="00A65340"/>
    <w:rsid w:val="00A72CDD"/>
    <w:rsid w:val="00A81481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2FE1"/>
    <w:rsid w:val="00B0339B"/>
    <w:rsid w:val="00B05E5B"/>
    <w:rsid w:val="00B07675"/>
    <w:rsid w:val="00B1588A"/>
    <w:rsid w:val="00B17E34"/>
    <w:rsid w:val="00B20BE7"/>
    <w:rsid w:val="00B27968"/>
    <w:rsid w:val="00B52DE7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F07BD"/>
    <w:rsid w:val="00BF1198"/>
    <w:rsid w:val="00BF3AE2"/>
    <w:rsid w:val="00BF47BA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4379C"/>
    <w:rsid w:val="00C471C1"/>
    <w:rsid w:val="00C516AF"/>
    <w:rsid w:val="00C63EA6"/>
    <w:rsid w:val="00C64D99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46CE8"/>
    <w:rsid w:val="00E64D03"/>
    <w:rsid w:val="00E64E5A"/>
    <w:rsid w:val="00E67A4D"/>
    <w:rsid w:val="00E70F22"/>
    <w:rsid w:val="00E72929"/>
    <w:rsid w:val="00E82442"/>
    <w:rsid w:val="00E84CEB"/>
    <w:rsid w:val="00EA26EB"/>
    <w:rsid w:val="00EB2C3D"/>
    <w:rsid w:val="00EB3239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5B35DB5"/>
    <w:rsid w:val="2BD27282"/>
    <w:rsid w:val="5D312CF6"/>
    <w:rsid w:val="6842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7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0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2021-05-17T03:10:00Z</cp:lastPrinted>
  <dcterms:created xsi:type="dcterms:W3CDTF">2021-05-17T06:41:00Z</dcterms:created>
  <dcterms:modified xsi:type="dcterms:W3CDTF">2021-09-03T07:33:00Z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A3BC6C0AB5504E4EBE3FE7816234991F</vt:lpwstr>
  </property>
</Properties>
</file>