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rPr>
        <w:t>附件</w:t>
      </w:r>
      <w:r>
        <w:rPr>
          <w:rFonts w:hint="eastAsia" w:ascii="Times New Roman" w:hAnsi="Times New Roman" w:eastAsia="方正仿宋_GBK" w:cs="Times New Roman"/>
          <w:b/>
          <w:bCs/>
          <w:sz w:val="32"/>
          <w:szCs w:val="32"/>
          <w:lang w:val="en-US" w:eastAsia="zh-CN"/>
        </w:rPr>
        <w:t>4</w:t>
      </w:r>
    </w:p>
    <w:tbl>
      <w:tblPr>
        <w:tblStyle w:val="4"/>
        <w:tblW w:w="9678" w:type="dxa"/>
        <w:tblInd w:w="-448"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031"/>
        <w:gridCol w:w="1022"/>
        <w:gridCol w:w="112"/>
        <w:gridCol w:w="142"/>
        <w:gridCol w:w="851"/>
        <w:gridCol w:w="200"/>
        <w:gridCol w:w="810"/>
        <w:gridCol w:w="711"/>
        <w:gridCol w:w="121"/>
        <w:gridCol w:w="854"/>
        <w:gridCol w:w="1131"/>
        <w:gridCol w:w="1134"/>
        <w:gridCol w:w="425"/>
        <w:gridCol w:w="1134"/>
      </w:tblGrid>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12" w:hRule="atLeast"/>
        </w:trPr>
        <w:tc>
          <w:tcPr>
            <w:tcW w:w="9678" w:type="dxa"/>
            <w:gridSpan w:val="14"/>
            <w:tcBorders>
              <w:bottom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楚雄州</w:t>
            </w:r>
            <w:r>
              <w:rPr>
                <w:rFonts w:hint="eastAsia" w:ascii="方正小标宋简体" w:hAnsi="方正小标宋简体" w:eastAsia="方正小标宋简体" w:cs="方正小标宋简体"/>
                <w:color w:val="000000"/>
                <w:kern w:val="0"/>
                <w:sz w:val="36"/>
                <w:szCs w:val="36"/>
                <w:lang w:eastAsia="zh-CN"/>
              </w:rPr>
              <w:t>见义勇为工作中心</w:t>
            </w:r>
            <w:r>
              <w:rPr>
                <w:rFonts w:hint="eastAsia"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1</w:t>
            </w:r>
            <w:r>
              <w:rPr>
                <w:rFonts w:hint="eastAsia" w:ascii="方正小标宋简体" w:hAnsi="方正小标宋简体" w:eastAsia="方正小标宋简体" w:cs="方正小标宋简体"/>
                <w:color w:val="000000"/>
                <w:kern w:val="0"/>
                <w:sz w:val="36"/>
                <w:szCs w:val="36"/>
              </w:rPr>
              <w:t>年公开选调工作人员</w:t>
            </w:r>
          </w:p>
          <w:p>
            <w:pPr>
              <w:keepNext w:val="0"/>
              <w:keepLines w:val="0"/>
              <w:pageBreakBefore w:val="0"/>
              <w:widowControl/>
              <w:kinsoku/>
              <w:wordWrap/>
              <w:overflowPunct/>
              <w:topLinePunct w:val="0"/>
              <w:autoSpaceDE/>
              <w:autoSpaceDN/>
              <w:bidi w:val="0"/>
              <w:adjustRightInd/>
              <w:snapToGrid/>
              <w:spacing w:after="0" w:line="500" w:lineRule="exact"/>
              <w:jc w:val="center"/>
              <w:textAlignment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kern w:val="0"/>
                <w:sz w:val="36"/>
                <w:szCs w:val="36"/>
              </w:rPr>
              <w:t>报名表</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20" w:hRule="atLeast"/>
        </w:trPr>
        <w:tc>
          <w:tcPr>
            <w:tcW w:w="9678" w:type="dxa"/>
            <w:gridSpan w:val="14"/>
            <w:tcBorders>
              <w:top w:val="nil"/>
              <w:bottom w:val="single" w:color="auto" w:sz="4" w:space="0"/>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b/>
                <w:color w:val="000000"/>
                <w:sz w:val="22"/>
                <w:szCs w:val="22"/>
              </w:rPr>
            </w:pPr>
            <w:r>
              <w:rPr>
                <w:rStyle w:val="6"/>
                <w:rFonts w:hint="default"/>
              </w:rPr>
              <w:t xml:space="preserve">                                    </w:t>
            </w:r>
            <w:r>
              <w:rPr>
                <w:rStyle w:val="7"/>
              </w:rPr>
              <w:t xml:space="preserve">  </w:t>
            </w:r>
            <w:r>
              <w:rPr>
                <w:rStyle w:val="7"/>
                <w:b/>
              </w:rPr>
              <w:t>填表日期：    年    月    日</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姓名</w:t>
            </w:r>
          </w:p>
        </w:tc>
        <w:tc>
          <w:tcPr>
            <w:tcW w:w="113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9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性别</w:t>
            </w:r>
          </w:p>
        </w:tc>
        <w:tc>
          <w:tcPr>
            <w:tcW w:w="10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32"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民族</w:t>
            </w:r>
          </w:p>
        </w:tc>
        <w:tc>
          <w:tcPr>
            <w:tcW w:w="85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出生年月</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（）岁</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559" w:type="dxa"/>
            <w:gridSpan w:val="2"/>
            <w:vMerge w:val="restar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照片</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籍贯</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出生地</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政治面貌</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入党时间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559"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参加工</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作时间</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编制</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身份</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健康状况</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婚否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559"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598"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身份证号</w:t>
            </w:r>
          </w:p>
        </w:tc>
        <w:tc>
          <w:tcPr>
            <w:tcW w:w="39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联系电话</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47" w:hRule="exact"/>
        </w:trPr>
        <w:tc>
          <w:tcPr>
            <w:tcW w:w="1031"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学历学位</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全日制教育</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毕业院校系及专业</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在职教育</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毕业院校系及专业</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709"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现工作单位及职务、职级</w:t>
            </w:r>
          </w:p>
        </w:tc>
        <w:tc>
          <w:tcPr>
            <w:tcW w:w="39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报考岗位</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56" w:hRule="exact"/>
        </w:trPr>
        <w:tc>
          <w:tcPr>
            <w:tcW w:w="2307"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家庭住址</w:t>
            </w:r>
          </w:p>
        </w:tc>
        <w:tc>
          <w:tcPr>
            <w:tcW w:w="7371" w:type="dxa"/>
            <w:gridSpan w:val="10"/>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344" w:hRule="atLeast"/>
        </w:trPr>
        <w:tc>
          <w:tcPr>
            <w:tcW w:w="1031"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学习</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和工</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作简</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历</w:t>
            </w:r>
          </w:p>
        </w:tc>
        <w:tc>
          <w:tcPr>
            <w:tcW w:w="8647" w:type="dxa"/>
            <w:gridSpan w:val="13"/>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cantSplit/>
          <w:trHeight w:val="918" w:hRule="atLeast"/>
        </w:trPr>
        <w:tc>
          <w:tcPr>
            <w:tcW w:w="103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奖惩</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情况</w:t>
            </w:r>
          </w:p>
        </w:tc>
        <w:tc>
          <w:tcPr>
            <w:tcW w:w="8647" w:type="dxa"/>
            <w:gridSpan w:val="13"/>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方正仿宋简体" w:hAnsi="方正仿宋简体" w:eastAsia="方正仿宋简体" w:cs="方正仿宋简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71" w:hRule="atLeast"/>
        </w:trPr>
        <w:tc>
          <w:tcPr>
            <w:tcW w:w="1031"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近三年</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年度考</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核情况</w:t>
            </w:r>
          </w:p>
        </w:tc>
        <w:tc>
          <w:tcPr>
            <w:tcW w:w="8647" w:type="dxa"/>
            <w:gridSpan w:val="13"/>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04" w:hRule="exact"/>
        </w:trPr>
        <w:tc>
          <w:tcPr>
            <w:tcW w:w="1031"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家庭</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主要</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成员</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及重</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要社</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会关</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系</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称谓</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姓名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政治面貌</w:t>
            </w: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工作单位及职务</w:t>
            </w: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有无违纪</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违法情况</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777" w:hRule="atLeast"/>
        </w:trPr>
        <w:tc>
          <w:tcPr>
            <w:tcW w:w="1031"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报名人</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承诺</w:t>
            </w:r>
          </w:p>
        </w:tc>
        <w:tc>
          <w:tcPr>
            <w:tcW w:w="384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after="0" w:line="300" w:lineRule="exact"/>
              <w:ind w:firstLine="356"/>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我自愿参加</w:t>
            </w:r>
            <w:r>
              <w:rPr>
                <w:rFonts w:hint="eastAsia" w:ascii="方正仿宋简体" w:hAnsi="方正仿宋简体" w:eastAsia="方正仿宋简体" w:cs="方正仿宋简体"/>
                <w:sz w:val="20"/>
                <w:szCs w:val="20"/>
                <w:lang w:eastAsia="zh-CN"/>
              </w:rPr>
              <w:t>楚雄州见义勇为工作中心</w:t>
            </w:r>
            <w:r>
              <w:rPr>
                <w:rFonts w:hint="eastAsia" w:ascii="方正仿宋简体" w:hAnsi="方正仿宋简体" w:eastAsia="方正仿宋简体" w:cs="方正仿宋简体"/>
                <w:sz w:val="20"/>
                <w:szCs w:val="20"/>
              </w:rPr>
              <w:t>工作人员公开选调，并承诺所填写内容和提供</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的材料真实有效。</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承诺人： </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w:t>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t xml:space="preserve">                 年    月     日                                                  </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所在单位</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审核意见</w:t>
            </w:r>
          </w:p>
        </w:tc>
        <w:tc>
          <w:tcPr>
            <w:tcW w:w="3824" w:type="dxa"/>
            <w:gridSpan w:val="4"/>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单位负责人（签名）：                 </w:t>
            </w:r>
            <w:r>
              <w:rPr>
                <w:rFonts w:hint="eastAsia" w:ascii="方正仿宋简体" w:hAnsi="方正仿宋简体" w:eastAsia="方正仿宋简体" w:cs="方正仿宋简体"/>
                <w:sz w:val="20"/>
                <w:szCs w:val="20"/>
              </w:rPr>
              <w:br w:type="textWrapping"/>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（单位盖章）</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年     月      日</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24" w:hRule="atLeas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4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24" w:type="dxa"/>
            <w:gridSpan w:val="4"/>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1186" w:hRule="atLeas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4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24" w:type="dxa"/>
            <w:gridSpan w:val="4"/>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2477" w:hRule="atLeas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当地组织</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或人社部</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门意见</w:t>
            </w:r>
          </w:p>
        </w:tc>
        <w:tc>
          <w:tcPr>
            <w:tcW w:w="8647" w:type="dxa"/>
            <w:gridSpan w:val="1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负责人（签名）：</w:t>
            </w:r>
            <w:r>
              <w:rPr>
                <w:rFonts w:hint="eastAsia" w:ascii="方正仿宋简体" w:hAnsi="方正仿宋简体" w:eastAsia="方正仿宋简体" w:cs="方正仿宋简体"/>
                <w:sz w:val="20"/>
                <w:szCs w:val="20"/>
              </w:rPr>
              <w:br w:type="textWrapping"/>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 xml:space="preserve">                       </w:t>
            </w:r>
            <w:r>
              <w:rPr>
                <w:rFonts w:hint="eastAsia" w:ascii="方正仿宋简体" w:hAnsi="方正仿宋简体" w:eastAsia="方正仿宋简体" w:cs="方正仿宋简体"/>
                <w:sz w:val="20"/>
                <w:szCs w:val="20"/>
              </w:rPr>
              <w:t>（单位盖章）</w:t>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t xml:space="preserve">                                         年   月    日</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2304" w:hRule="atLeast"/>
        </w:trPr>
        <w:tc>
          <w:tcPr>
            <w:tcW w:w="1031"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资格审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查意见</w:t>
            </w:r>
          </w:p>
        </w:tc>
        <w:tc>
          <w:tcPr>
            <w:tcW w:w="8647" w:type="dxa"/>
            <w:gridSpan w:val="13"/>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1200" w:firstLineChars="600"/>
              <w:jc w:val="left"/>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经审查，该同志符合□（不符合□）选调资格条件。</w:t>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lang w:val="en-US" w:eastAsia="zh-CN"/>
              </w:rPr>
              <w:t xml:space="preserve">     </w:t>
            </w:r>
            <w:r>
              <w:rPr>
                <w:rFonts w:hint="eastAsia" w:ascii="方正仿宋简体" w:hAnsi="方正仿宋简体" w:eastAsia="方正仿宋简体" w:cs="方正仿宋简体"/>
                <w:sz w:val="20"/>
                <w:szCs w:val="20"/>
              </w:rPr>
              <w:t>资格审查小组成员（签名）：</w:t>
            </w:r>
          </w:p>
          <w:p>
            <w:pPr>
              <w:keepNext w:val="0"/>
              <w:keepLines w:val="0"/>
              <w:pageBreakBefore w:val="0"/>
              <w:widowControl/>
              <w:kinsoku/>
              <w:wordWrap/>
              <w:overflowPunct/>
              <w:topLinePunct w:val="0"/>
              <w:autoSpaceDE/>
              <w:autoSpaceDN/>
              <w:bidi w:val="0"/>
              <w:adjustRightInd w:val="0"/>
              <w:snapToGrid w:val="0"/>
              <w:spacing w:after="0" w:line="300" w:lineRule="exact"/>
              <w:ind w:firstLine="1200" w:firstLineChars="600"/>
              <w:jc w:val="left"/>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t xml:space="preserve">                                                              年   月    日</w:t>
            </w:r>
          </w:p>
        </w:tc>
      </w:tr>
    </w:tbl>
    <w:p>
      <w:pPr>
        <w:spacing w:line="440" w:lineRule="exact"/>
        <w:ind w:firstLine="440" w:firstLineChars="200"/>
      </w:pPr>
      <w:r>
        <w:rPr>
          <w:rFonts w:hint="eastAsia" w:ascii="Times New Roman" w:hAnsi="Times New Roman" w:eastAsia="方正仿宋_GBK" w:cs="Times New Roman"/>
          <w:b/>
          <w:bCs/>
          <w:sz w:val="22"/>
          <w:szCs w:val="22"/>
        </w:rPr>
        <w:t>说明：1.填写内容必须真实；2.家庭成员有无违纪违法情况须如实填写；3.当地组织或人社部门意见栏按干管权限由当地组织部或人社部门签字并盖章</w:t>
      </w:r>
      <w:r>
        <w:rPr>
          <w:rFonts w:hint="eastAsia" w:ascii="Times New Roman" w:hAnsi="Times New Roman" w:eastAsia="方正仿宋_GBK" w:cs="Times New Roman"/>
          <w:b/>
          <w:bCs/>
          <w:sz w:val="22"/>
          <w:szCs w:val="22"/>
          <w:lang w:eastAsia="zh-CN"/>
        </w:rPr>
        <w:t>。</w:t>
      </w:r>
      <w:bookmarkStart w:id="0" w:name="_GoBack"/>
      <w:bookmarkEnd w:id="0"/>
    </w:p>
    <w:sectPr>
      <w:pgSz w:w="11906" w:h="16838"/>
      <w:pgMar w:top="2098" w:right="1588" w:bottom="1440" w:left="1588"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3FC2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宋体"/>
      <w:sz w:val="44"/>
    </w:rPr>
  </w:style>
  <w:style w:type="paragraph" w:styleId="3">
    <w:name w:val="toc 5"/>
    <w:basedOn w:val="1"/>
    <w:next w:val="1"/>
    <w:qFormat/>
    <w:uiPriority w:val="0"/>
    <w:pPr>
      <w:ind w:left="1680" w:leftChars="800"/>
    </w:pPr>
    <w:rPr>
      <w:rFonts w:ascii="Times New Roman" w:hAnsi="Times New Roman"/>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01"/>
    <w:basedOn w:val="5"/>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2021-08-31T01:33:04Z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