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附件2</w:t>
      </w:r>
    </w:p>
    <w:p>
      <w:pPr>
        <w:spacing w:line="580" w:lineRule="exact"/>
        <w:jc w:val="center"/>
        <w:outlineLvl w:val="0"/>
        <w:rPr>
          <w:rFonts w:eastAsia="方正小标宋简体"/>
          <w:sz w:val="40"/>
          <w:szCs w:val="40"/>
        </w:rPr>
      </w:pPr>
      <w:r>
        <w:rPr>
          <w:rFonts w:hint="eastAsia" w:eastAsia="方正小标宋简体"/>
          <w:sz w:val="40"/>
          <w:szCs w:val="40"/>
        </w:rPr>
        <w:t>202</w:t>
      </w:r>
      <w:r>
        <w:rPr>
          <w:rFonts w:hint="eastAsia" w:eastAsia="方正小标宋简体"/>
          <w:sz w:val="40"/>
          <w:szCs w:val="40"/>
          <w:lang w:val="en-US" w:eastAsia="zh-CN"/>
        </w:rPr>
        <w:t>1</w:t>
      </w:r>
      <w:r>
        <w:rPr>
          <w:rFonts w:hint="eastAsia" w:eastAsia="方正小标宋简体"/>
          <w:sz w:val="40"/>
          <w:szCs w:val="40"/>
        </w:rPr>
        <w:t>年度广安市市直机关公开遴选公务员</w:t>
      </w:r>
    </w:p>
    <w:p>
      <w:pPr>
        <w:spacing w:line="580" w:lineRule="exact"/>
        <w:jc w:val="center"/>
        <w:outlineLvl w:val="0"/>
        <w:rPr>
          <w:rFonts w:eastAsia="方正小标宋简体"/>
          <w:sz w:val="40"/>
          <w:szCs w:val="40"/>
        </w:rPr>
      </w:pPr>
      <w:r>
        <w:rPr>
          <w:rFonts w:eastAsia="方正小标宋简体"/>
          <w:sz w:val="40"/>
          <w:szCs w:val="40"/>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登记时间</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restart"/>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continue"/>
            <w:noWrap/>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报考单位</w:t>
            </w:r>
          </w:p>
        </w:tc>
        <w:tc>
          <w:tcPr>
            <w:tcW w:w="1826" w:type="dxa"/>
            <w:gridSpan w:val="5"/>
            <w:noWrap/>
            <w:vAlign w:val="center"/>
          </w:tcPr>
          <w:p>
            <w:pPr>
              <w:widowControl/>
              <w:spacing w:line="340" w:lineRule="exact"/>
              <w:jc w:val="center"/>
              <w:rPr>
                <w:rFonts w:ascii="方正仿宋_GBK" w:hAnsi="方正仿宋_GBK" w:eastAsia="方正仿宋_GBK" w:cs="方正仿宋_GBK"/>
                <w:kern w:val="0"/>
                <w:sz w:val="24"/>
              </w:rPr>
            </w:pPr>
          </w:p>
        </w:tc>
        <w:tc>
          <w:tcPr>
            <w:tcW w:w="1150"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职位编码</w:t>
            </w:r>
          </w:p>
        </w:tc>
        <w:tc>
          <w:tcPr>
            <w:tcW w:w="1847"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319" w:type="dxa"/>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2208" w:type="dxa"/>
            <w:gridSpan w:val="2"/>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2"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14"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263" w:type="dxa"/>
            <w:gridSpan w:val="2"/>
            <w:noWrap/>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是否有</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所在</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公务员</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资格审查意见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仿宋_GBK" w:hAnsi="方正仿宋_GBK" w:eastAsia="方正仿宋_GBK" w:cs="方正仿宋_GBK"/>
                <w:kern w:val="0"/>
                <w:sz w:val="24"/>
              </w:rPr>
            </w:pPr>
          </w:p>
        </w:tc>
      </w:tr>
    </w:tbl>
    <w:p>
      <w:pPr>
        <w:widowControl/>
        <w:snapToGrid w:val="0"/>
        <w:spacing w:line="320" w:lineRule="exact"/>
        <w:jc w:val="left"/>
        <w:outlineLvl w:val="0"/>
        <w:rPr>
          <w:rFonts w:eastAsia="方正仿宋_GBK"/>
          <w:kern w:val="0"/>
          <w:sz w:val="24"/>
        </w:rPr>
      </w:pPr>
      <w:r>
        <w:rPr>
          <w:rFonts w:eastAsia="仿宋_GB2312"/>
          <w:kern w:val="0"/>
          <w:sz w:val="24"/>
        </w:rPr>
        <w:t>注：1</w:t>
      </w:r>
      <w:r>
        <w:rPr>
          <w:rFonts w:eastAsia="方正仿宋_GBK"/>
          <w:kern w:val="0"/>
          <w:sz w:val="24"/>
        </w:rPr>
        <w:t>.职位要求的其它信息，请在备注栏说明；</w:t>
      </w:r>
    </w:p>
    <w:p>
      <w:pPr>
        <w:widowControl/>
        <w:snapToGrid w:val="0"/>
        <w:spacing w:line="320" w:lineRule="exact"/>
        <w:ind w:firstLine="480"/>
        <w:jc w:val="left"/>
        <w:rPr>
          <w:rFonts w:eastAsia="方正仿宋_GBK"/>
          <w:kern w:val="0"/>
          <w:sz w:val="24"/>
        </w:rPr>
      </w:pPr>
      <w:r>
        <w:rPr>
          <w:rFonts w:eastAsia="方正仿宋_GBK"/>
          <w:kern w:val="0"/>
          <w:sz w:val="24"/>
        </w:rPr>
        <w:t>2.“公务员主管部门意见”栏，由公务员主管部门对表格内容进行审查，签署是否同意报考的意见，并加盖印章。</w:t>
      </w:r>
    </w:p>
    <w:p>
      <w:pPr>
        <w:spacing w:afterLines="50" w:line="480" w:lineRule="exact"/>
        <w:jc w:val="center"/>
        <w:outlineLvl w:val="0"/>
        <w:rPr>
          <w:rFonts w:eastAsia="方正小标宋简体"/>
          <w:sz w:val="44"/>
        </w:rPr>
      </w:pPr>
      <w:r>
        <w:rPr>
          <w:rFonts w:eastAsia="黑体"/>
          <w:sz w:val="28"/>
          <w:szCs w:val="28"/>
        </w:rPr>
        <w:br w:type="page"/>
      </w: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1.报名登记表，须按填写说明逐项认真填写，不能遗漏，所填写内容要准确无误。需用电脑打印。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2.“民族”栏填写民族全称，不能简称。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3.“籍贯”栏填写祖籍所在地，“出生地”栏填写本人出生的地方。“籍贯”和“出生地”按现在的行政区划填写，要填写省、市或县的名称，如“四川岳池”。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4.“政治面貌”栏，填写中共党员、中共预备党员、共青团员、民主党派名称或群众。</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5.“出生年月”、“参加工作时间”应按组织认定的时间填写，不能随意更改。填写时，年份一律用4位数字表示，月份一律用2位数字表示，中间用“.”分隔，如“1980.05”。</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6.“登记时间”栏，填写登记为公务员或参照公务员法管理机关工作人员身份时间。</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sz w:val="32"/>
          <w:szCs w:val="32"/>
        </w:rPr>
        <w:tab/>
      </w:r>
      <w:r>
        <w:rPr>
          <w:rFonts w:hint="eastAsia" w:eastAsia="方正仿宋_GBK" w:cs="方正仿宋_GBK"/>
          <w:kern w:val="0"/>
          <w:sz w:val="32"/>
          <w:szCs w:val="32"/>
        </w:rPr>
        <w:t>8.“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10.</w:t>
      </w:r>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bookmarkStart w:id="0" w:name="_GoBack"/>
      <w:bookmarkEnd w:id="0"/>
    </w:p>
    <w:p>
      <w:pPr>
        <w:widowControl/>
        <w:snapToGrid w:val="0"/>
        <w:spacing w:line="540" w:lineRule="exact"/>
        <w:ind w:firstLine="540"/>
        <w:rPr>
          <w:rFonts w:eastAsia="方正仿宋_GBK" w:cs="方正仿宋_GBK"/>
          <w:kern w:val="0"/>
          <w:sz w:val="33"/>
          <w:szCs w:val="33"/>
        </w:rPr>
      </w:pPr>
      <w:r>
        <w:rPr>
          <w:rFonts w:hint="eastAsia" w:eastAsia="方正仿宋_GBK" w:cs="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否有回避关系”栏填写“是”。</w:t>
      </w:r>
    </w:p>
    <w:p>
      <w:pPr>
        <w:spacing w:line="590" w:lineRule="exact"/>
        <w:rPr>
          <w:rFonts w:eastAsia="方正小标宋_GBK" w:cs="方正小标宋_GBK"/>
          <w:sz w:val="44"/>
          <w:szCs w:val="44"/>
        </w:rPr>
      </w:pPr>
    </w:p>
    <w:p>
      <w:pPr>
        <w:pStyle w:val="2"/>
        <w:topLinePunct/>
        <w:spacing w:line="590" w:lineRule="exact"/>
        <w:ind w:left="0" w:firstLine="1650" w:firstLineChars="500"/>
        <w:outlineLvl w:val="1"/>
        <w:rPr>
          <w:rFonts w:ascii="Times New Roman" w:hAnsi="Times New Roman" w:eastAsia="方正仿宋_GBK" w:cs="方正仿宋_GBK"/>
          <w:b w:val="0"/>
          <w:bCs w:val="0"/>
          <w:sz w:val="33"/>
          <w:szCs w:val="33"/>
          <w:lang w:val="en-US"/>
        </w:rPr>
      </w:pPr>
    </w:p>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9F72070"/>
    <w:rsid w:val="0019213F"/>
    <w:rsid w:val="004A0DFA"/>
    <w:rsid w:val="00501FE6"/>
    <w:rsid w:val="00720B06"/>
    <w:rsid w:val="007F1792"/>
    <w:rsid w:val="00A90CF7"/>
    <w:rsid w:val="00A945F9"/>
    <w:rsid w:val="00B25E7C"/>
    <w:rsid w:val="00BD20CD"/>
    <w:rsid w:val="00E64FC6"/>
    <w:rsid w:val="00EE5BDE"/>
    <w:rsid w:val="026E06C9"/>
    <w:rsid w:val="0F5323AC"/>
    <w:rsid w:val="13A55E2E"/>
    <w:rsid w:val="18314653"/>
    <w:rsid w:val="1B7C701B"/>
    <w:rsid w:val="1EF30C3F"/>
    <w:rsid w:val="22D13251"/>
    <w:rsid w:val="39F72070"/>
    <w:rsid w:val="3D266249"/>
    <w:rsid w:val="44910081"/>
    <w:rsid w:val="45FD667A"/>
    <w:rsid w:val="499D27E9"/>
    <w:rsid w:val="4DF16EAF"/>
    <w:rsid w:val="6C057516"/>
    <w:rsid w:val="79442E6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Template>
  <Company>P R C</Company>
  <Pages>4</Pages>
  <Words>1214</Words>
  <Characters>252</Characters>
  <Lines>2</Lines>
  <Paragraphs>2</Paragraphs>
  <TotalTime>0</TotalTime>
  <ScaleCrop>false</ScaleCrop>
  <LinksUpToDate>false</LinksUpToDate>
  <CharactersWithSpaces>1464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晴雨</cp:lastModifiedBy>
  <cp:lastPrinted>2020-09-08T01:23:00Z</cp:lastPrinted>
  <dcterms:modified xsi:type="dcterms:W3CDTF">2021-08-23T12:49:06Z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611358F9D7604E70B4F11287D170F321</vt:lpwstr>
  </property>
</Properties>
</file>