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b w:val="0"/>
          <w:bCs w:val="0"/>
          <w:sz w:val="33"/>
          <w:szCs w:val="33"/>
        </w:rPr>
      </w:pPr>
      <w:r>
        <w:rPr>
          <w:rFonts w:ascii="Times New Roman" w:hAnsi="Times New Roman" w:eastAsia="黑体"/>
          <w:b w:val="0"/>
          <w:bCs w:val="0"/>
          <w:sz w:val="33"/>
          <w:szCs w:val="33"/>
        </w:rPr>
        <w:t>附件2</w:t>
      </w:r>
    </w:p>
    <w:p>
      <w:pPr>
        <w:spacing w:line="580" w:lineRule="exact"/>
        <w:jc w:val="center"/>
        <w:outlineLvl w:val="0"/>
        <w:rPr>
          <w:rFonts w:ascii="Times New Roman" w:hAnsi="Times New Roman" w:eastAsia="方正小标宋简体"/>
          <w:b w:val="0"/>
          <w:bCs w:val="0"/>
          <w:sz w:val="40"/>
          <w:szCs w:val="40"/>
        </w:rPr>
      </w:pPr>
      <w:r>
        <w:rPr>
          <w:rFonts w:hint="eastAsia" w:ascii="Times New Roman" w:hAnsi="Times New Roman" w:eastAsia="方正小标宋简体"/>
          <w:b w:val="0"/>
          <w:bCs w:val="0"/>
          <w:sz w:val="40"/>
          <w:szCs w:val="40"/>
        </w:rPr>
        <w:t>202</w:t>
      </w:r>
      <w:r>
        <w:rPr>
          <w:rFonts w:hint="eastAsia" w:eastAsia="方正小标宋简体"/>
          <w:b w:val="0"/>
          <w:bCs w:val="0"/>
          <w:sz w:val="40"/>
          <w:szCs w:val="40"/>
          <w:lang w:val="en-US" w:eastAsia="zh-CN"/>
        </w:rPr>
        <w:t>1</w:t>
      </w:r>
      <w:r>
        <w:rPr>
          <w:rFonts w:hint="eastAsia" w:ascii="Times New Roman" w:hAnsi="Times New Roman" w:eastAsia="方正小标宋简体"/>
          <w:b w:val="0"/>
          <w:bCs w:val="0"/>
          <w:sz w:val="40"/>
          <w:szCs w:val="40"/>
        </w:rPr>
        <w:t>年度广安市公开选调公务员报名登记表</w:t>
      </w:r>
    </w:p>
    <w:tbl>
      <w:tblPr>
        <w:tblStyle w:val="5"/>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547"/>
        <w:gridCol w:w="548"/>
        <w:gridCol w:w="346"/>
        <w:gridCol w:w="954"/>
        <w:gridCol w:w="48"/>
        <w:gridCol w:w="582"/>
        <w:gridCol w:w="126"/>
        <w:gridCol w:w="442"/>
        <w:gridCol w:w="368"/>
        <w:gridCol w:w="270"/>
        <w:gridCol w:w="1005"/>
        <w:gridCol w:w="204"/>
        <w:gridCol w:w="1319"/>
        <w:gridCol w:w="23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姓  名</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性  别</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restart"/>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照 片</w:t>
            </w:r>
          </w:p>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民  族</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出生年月</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籍  贯</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出生地</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政治面貌</w:t>
            </w:r>
          </w:p>
        </w:tc>
        <w:tc>
          <w:tcPr>
            <w:tcW w:w="2478" w:type="dxa"/>
            <w:gridSpan w:val="5"/>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szCs w:val="24"/>
                <w:lang w:val="en-US" w:eastAsia="zh-CN" w:bidi="ar-SA"/>
              </w:rPr>
            </w:pPr>
            <w:r>
              <w:rPr>
                <w:rFonts w:hint="eastAsia" w:ascii="方正仿宋_GBK" w:hAnsi="方正仿宋_GBK" w:eastAsia="方正仿宋_GBK" w:cs="方正仿宋_GBK"/>
                <w:b w:val="0"/>
                <w:bCs w:val="0"/>
                <w:kern w:val="0"/>
                <w:sz w:val="24"/>
              </w:rPr>
              <w:t>参工时间</w:t>
            </w:r>
          </w:p>
        </w:tc>
        <w:tc>
          <w:tcPr>
            <w:tcW w:w="2764"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vMerge w:val="restart"/>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学历学位</w:t>
            </w:r>
          </w:p>
        </w:tc>
        <w:tc>
          <w:tcPr>
            <w:tcW w:w="1095" w:type="dxa"/>
            <w:gridSpan w:val="2"/>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全日制教  育</w:t>
            </w:r>
          </w:p>
        </w:tc>
        <w:tc>
          <w:tcPr>
            <w:tcW w:w="1930" w:type="dxa"/>
            <w:gridSpan w:val="4"/>
            <w:noWrap w:val="0"/>
            <w:vAlign w:val="center"/>
          </w:tcPr>
          <w:p>
            <w:pPr>
              <w:spacing w:line="280" w:lineRule="exact"/>
              <w:jc w:val="center"/>
              <w:rPr>
                <w:rFonts w:hint="eastAsia" w:ascii="方正仿宋_GBK" w:hAnsi="方正仿宋_GBK" w:eastAsia="方正仿宋_GBK" w:cs="方正仿宋_GBK"/>
                <w:b w:val="0"/>
                <w:bCs w:val="0"/>
                <w:kern w:val="0"/>
                <w:sz w:val="24"/>
              </w:rPr>
            </w:pPr>
          </w:p>
        </w:tc>
        <w:tc>
          <w:tcPr>
            <w:tcW w:w="1206" w:type="dxa"/>
            <w:gridSpan w:val="4"/>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毕业院校及专业</w:t>
            </w:r>
          </w:p>
        </w:tc>
        <w:tc>
          <w:tcPr>
            <w:tcW w:w="4885" w:type="dxa"/>
            <w:gridSpan w:val="5"/>
            <w:noWrap/>
            <w:vAlign w:val="center"/>
          </w:tcPr>
          <w:p>
            <w:pPr>
              <w:spacing w:line="28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vMerge w:val="continue"/>
            <w:noWrap/>
            <w:vAlign w:val="center"/>
          </w:tcPr>
          <w:p>
            <w:pPr>
              <w:spacing w:line="280" w:lineRule="exact"/>
              <w:jc w:val="center"/>
              <w:rPr>
                <w:rFonts w:hint="eastAsia" w:ascii="方正仿宋_GBK" w:hAnsi="方正仿宋_GBK" w:eastAsia="方正仿宋_GBK" w:cs="方正仿宋_GBK"/>
                <w:b w:val="0"/>
                <w:bCs w:val="0"/>
                <w:kern w:val="0"/>
                <w:sz w:val="24"/>
              </w:rPr>
            </w:pPr>
          </w:p>
        </w:tc>
        <w:tc>
          <w:tcPr>
            <w:tcW w:w="1095" w:type="dxa"/>
            <w:gridSpan w:val="2"/>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在  职</w:t>
            </w:r>
          </w:p>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教  育</w:t>
            </w:r>
          </w:p>
        </w:tc>
        <w:tc>
          <w:tcPr>
            <w:tcW w:w="1930" w:type="dxa"/>
            <w:gridSpan w:val="4"/>
            <w:noWrap w:val="0"/>
            <w:vAlign w:val="center"/>
          </w:tcPr>
          <w:p>
            <w:pPr>
              <w:spacing w:line="280" w:lineRule="exact"/>
              <w:jc w:val="center"/>
              <w:rPr>
                <w:rFonts w:hint="eastAsia" w:ascii="方正仿宋_GBK" w:hAnsi="方正仿宋_GBK" w:eastAsia="方正仿宋_GBK" w:cs="方正仿宋_GBK"/>
                <w:b w:val="0"/>
                <w:bCs w:val="0"/>
                <w:kern w:val="0"/>
                <w:sz w:val="24"/>
              </w:rPr>
            </w:pPr>
          </w:p>
        </w:tc>
        <w:tc>
          <w:tcPr>
            <w:tcW w:w="1206" w:type="dxa"/>
            <w:gridSpan w:val="4"/>
            <w:noWrap/>
            <w:vAlign w:val="center"/>
          </w:tcPr>
          <w:p>
            <w:pPr>
              <w:spacing w:line="28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毕业院校及专业</w:t>
            </w:r>
          </w:p>
        </w:tc>
        <w:tc>
          <w:tcPr>
            <w:tcW w:w="4885" w:type="dxa"/>
            <w:gridSpan w:val="5"/>
            <w:noWrap/>
            <w:vAlign w:val="center"/>
          </w:tcPr>
          <w:p>
            <w:pPr>
              <w:spacing w:line="28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身份证  号</w:t>
            </w:r>
            <w:r>
              <w:rPr>
                <w:rFonts w:hint="eastAsia" w:ascii="方正仿宋_GBK" w:hAnsi="方正仿宋_GBK" w:eastAsia="方正仿宋_GBK" w:cs="方正仿宋_GBK"/>
                <w:b w:val="0"/>
                <w:bCs w:val="0"/>
                <w:kern w:val="0"/>
                <w:sz w:val="24"/>
                <w:lang w:val="en-US" w:eastAsia="zh-CN"/>
              </w:rPr>
              <w:t xml:space="preserve">  </w:t>
            </w:r>
            <w:r>
              <w:rPr>
                <w:rFonts w:hint="eastAsia" w:ascii="方正仿宋_GBK" w:hAnsi="方正仿宋_GBK" w:eastAsia="方正仿宋_GBK" w:cs="方正仿宋_GBK"/>
                <w:b w:val="0"/>
                <w:bCs w:val="0"/>
                <w:kern w:val="0"/>
                <w:sz w:val="24"/>
              </w:rPr>
              <w:t>码</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现工作单位及职务</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报考单位</w:t>
            </w:r>
          </w:p>
        </w:tc>
        <w:tc>
          <w:tcPr>
            <w:tcW w:w="1896"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150" w:type="dxa"/>
            <w:gridSpan w:val="3"/>
            <w:noWrap w:val="0"/>
            <w:vAlign w:val="center"/>
          </w:tcPr>
          <w:p>
            <w:pPr>
              <w:widowControl/>
              <w:spacing w:line="340" w:lineRule="exact"/>
              <w:jc w:val="center"/>
              <w:rPr>
                <w:rFonts w:hint="eastAsia" w:ascii="方正仿宋_GBK" w:hAnsi="方正仿宋_GBK" w:eastAsia="方正仿宋_GBK" w:cs="方正仿宋_GBK"/>
                <w:b w:val="0"/>
                <w:bCs w:val="0"/>
                <w:kern w:val="0"/>
                <w:sz w:val="24"/>
                <w:lang w:val="en-US" w:eastAsia="zh-CN"/>
              </w:rPr>
            </w:pPr>
            <w:r>
              <w:rPr>
                <w:rFonts w:hint="eastAsia" w:ascii="方正仿宋_GBK" w:hAnsi="方正仿宋_GBK" w:eastAsia="方正仿宋_GBK" w:cs="方正仿宋_GBK"/>
                <w:b w:val="0"/>
                <w:bCs w:val="0"/>
                <w:kern w:val="0"/>
                <w:sz w:val="24"/>
                <w:lang w:val="en-US" w:eastAsia="zh-CN"/>
              </w:rPr>
              <w:t>职位编码</w:t>
            </w:r>
          </w:p>
        </w:tc>
        <w:tc>
          <w:tcPr>
            <w:tcW w:w="1847" w:type="dxa"/>
            <w:gridSpan w:val="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319" w:type="dxa"/>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联系电话</w:t>
            </w:r>
          </w:p>
        </w:tc>
        <w:tc>
          <w:tcPr>
            <w:tcW w:w="2357"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2"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个人简历</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4" w:hRule="atLeast"/>
          <w:jc w:val="center"/>
        </w:trPr>
        <w:tc>
          <w:tcPr>
            <w:tcW w:w="1193" w:type="dxa"/>
            <w:gridSpan w:val="2"/>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所受奖惩情    况</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93" w:type="dxa"/>
            <w:gridSpan w:val="2"/>
            <w:noWrap w:val="0"/>
            <w:vAlign w:val="center"/>
          </w:tcPr>
          <w:p>
            <w:pPr>
              <w:widowControl/>
              <w:spacing w:line="32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年度考核</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结    果</w:t>
            </w:r>
          </w:p>
        </w:tc>
        <w:tc>
          <w:tcPr>
            <w:tcW w:w="8569" w:type="dxa"/>
            <w:gridSpan w:val="14"/>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家庭主要成员及社会关系</w:t>
            </w: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称 谓</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是否有</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回避关系</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val="0"/>
                <w:bCs w:val="0"/>
                <w:kern w:val="0"/>
                <w:sz w:val="24"/>
              </w:rPr>
            </w:pP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所在</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单位</w:t>
            </w:r>
          </w:p>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意见</w:t>
            </w:r>
          </w:p>
        </w:tc>
        <w:tc>
          <w:tcPr>
            <w:tcW w:w="8569" w:type="dxa"/>
            <w:gridSpan w:val="14"/>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主管部门意见</w:t>
            </w:r>
          </w:p>
        </w:tc>
        <w:tc>
          <w:tcPr>
            <w:tcW w:w="8569" w:type="dxa"/>
            <w:gridSpan w:val="14"/>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方正仿宋_GBK" w:hAnsi="方正仿宋_GBK" w:eastAsia="方正仿宋_GBK" w:cs="方正仿宋_GBK"/>
                <w:b w:val="0"/>
                <w:bCs w:val="0"/>
                <w:kern w:val="0"/>
                <w:sz w:val="24"/>
              </w:rPr>
            </w:pPr>
          </w:p>
          <w:p>
            <w:pPr>
              <w:widowControl/>
              <w:wordWrap w:val="0"/>
              <w:spacing w:line="340" w:lineRule="exact"/>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资格审查意见</w:t>
            </w:r>
          </w:p>
        </w:tc>
        <w:tc>
          <w:tcPr>
            <w:tcW w:w="8569" w:type="dxa"/>
            <w:gridSpan w:val="14"/>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方正仿宋_GBK" w:hAnsi="方正仿宋_GBK" w:eastAsia="方正仿宋_GBK" w:cs="方正仿宋_GBK"/>
                <w:b w:val="0"/>
                <w:bCs w:val="0"/>
                <w:kern w:val="0"/>
                <w:sz w:val="24"/>
              </w:rPr>
            </w:pPr>
          </w:p>
          <w:p>
            <w:pPr>
              <w:widowControl/>
              <w:wordWrap w:val="0"/>
              <w:spacing w:line="340" w:lineRule="exact"/>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val="0"/>
                <w:bCs w:val="0"/>
                <w:kern w:val="0"/>
                <w:sz w:val="24"/>
              </w:rPr>
            </w:pPr>
            <w:r>
              <w:rPr>
                <w:rFonts w:hint="eastAsia" w:ascii="方正仿宋_GBK" w:hAnsi="方正仿宋_GBK" w:eastAsia="方正仿宋_GBK" w:cs="方正仿宋_GBK"/>
                <w:b w:val="0"/>
                <w:bCs w:val="0"/>
                <w:kern w:val="0"/>
                <w:sz w:val="24"/>
              </w:rPr>
              <w:t>备  注</w:t>
            </w:r>
          </w:p>
        </w:tc>
        <w:tc>
          <w:tcPr>
            <w:tcW w:w="8569"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 w:val="0"/>
                <w:bCs w:val="0"/>
                <w:kern w:val="0"/>
                <w:sz w:val="24"/>
              </w:rPr>
            </w:pPr>
          </w:p>
        </w:tc>
      </w:tr>
    </w:tbl>
    <w:p>
      <w:pPr>
        <w:widowControl/>
        <w:snapToGrid w:val="0"/>
        <w:spacing w:line="320" w:lineRule="exact"/>
        <w:jc w:val="left"/>
        <w:outlineLvl w:val="0"/>
        <w:rPr>
          <w:rFonts w:ascii="Times New Roman" w:hAnsi="Times New Roman" w:eastAsia="方正仿宋_GBK"/>
          <w:b w:val="0"/>
          <w:bCs w:val="0"/>
          <w:kern w:val="0"/>
          <w:sz w:val="24"/>
        </w:rPr>
      </w:pPr>
      <w:r>
        <w:rPr>
          <w:rFonts w:ascii="Times New Roman" w:hAnsi="Times New Roman" w:eastAsia="仿宋_GB2312"/>
          <w:b w:val="0"/>
          <w:bCs w:val="0"/>
          <w:kern w:val="0"/>
          <w:sz w:val="24"/>
        </w:rPr>
        <w:t>注：1</w:t>
      </w:r>
      <w:r>
        <w:rPr>
          <w:rFonts w:ascii="Times New Roman" w:hAnsi="Times New Roman" w:eastAsia="方正仿宋_GBK"/>
          <w:b w:val="0"/>
          <w:bCs w:val="0"/>
          <w:kern w:val="0"/>
          <w:sz w:val="24"/>
        </w:rPr>
        <w:t>.职位要求的其它信息，请在备注栏说明；</w:t>
      </w:r>
    </w:p>
    <w:p>
      <w:pPr>
        <w:widowControl/>
        <w:snapToGrid w:val="0"/>
        <w:spacing w:line="320" w:lineRule="exact"/>
        <w:ind w:firstLine="480"/>
        <w:jc w:val="left"/>
        <w:rPr>
          <w:rFonts w:ascii="Times New Roman" w:hAnsi="Times New Roman" w:eastAsia="方正仿宋_GBK"/>
          <w:b w:val="0"/>
          <w:bCs w:val="0"/>
          <w:kern w:val="0"/>
          <w:sz w:val="24"/>
        </w:rPr>
      </w:pPr>
      <w:r>
        <w:rPr>
          <w:rFonts w:ascii="Times New Roman" w:hAnsi="Times New Roman" w:eastAsia="方正仿宋_GBK"/>
          <w:b w:val="0"/>
          <w:bCs w:val="0"/>
          <w:kern w:val="0"/>
          <w:sz w:val="24"/>
        </w:rPr>
        <w:t>2.“主管部门意见”栏，由</w:t>
      </w:r>
      <w:r>
        <w:rPr>
          <w:rFonts w:hint="eastAsia" w:eastAsia="方正仿宋_GBK"/>
          <w:b w:val="0"/>
          <w:bCs w:val="0"/>
          <w:kern w:val="0"/>
          <w:sz w:val="24"/>
          <w:lang w:val="en-US" w:eastAsia="zh-CN"/>
        </w:rPr>
        <w:t>事业单位人事综合管理</w:t>
      </w:r>
      <w:r>
        <w:rPr>
          <w:rFonts w:ascii="Times New Roman" w:hAnsi="Times New Roman" w:eastAsia="方正仿宋_GBK"/>
          <w:b w:val="0"/>
          <w:bCs w:val="0"/>
          <w:kern w:val="0"/>
          <w:sz w:val="24"/>
        </w:rPr>
        <w:t>部门</w:t>
      </w:r>
      <w:r>
        <w:rPr>
          <w:rFonts w:hint="eastAsia" w:eastAsia="方正仿宋_GBK"/>
          <w:b w:val="0"/>
          <w:bCs w:val="0"/>
          <w:kern w:val="0"/>
          <w:sz w:val="24"/>
          <w:lang w:val="en-US" w:eastAsia="zh-CN"/>
        </w:rPr>
        <w:t>或企业行政主管部门</w:t>
      </w:r>
      <w:r>
        <w:rPr>
          <w:rFonts w:ascii="Times New Roman" w:hAnsi="Times New Roman" w:eastAsia="方正仿宋_GBK"/>
          <w:b w:val="0"/>
          <w:bCs w:val="0"/>
          <w:kern w:val="0"/>
          <w:sz w:val="24"/>
        </w:rPr>
        <w:t>对表格内容进行审查，签署是否同意报考的意见，并加盖印章。</w:t>
      </w:r>
    </w:p>
    <w:p>
      <w:pPr>
        <w:spacing w:after="156" w:afterLines="50" w:line="480" w:lineRule="exact"/>
        <w:jc w:val="center"/>
        <w:outlineLvl w:val="0"/>
        <w:rPr>
          <w:rFonts w:ascii="Times New Roman" w:hAnsi="Times New Roman" w:eastAsia="方正小标宋简体"/>
          <w:b w:val="0"/>
          <w:bCs w:val="0"/>
          <w:sz w:val="44"/>
        </w:rPr>
      </w:pPr>
      <w:r>
        <w:rPr>
          <w:rFonts w:ascii="Times New Roman" w:hAnsi="Times New Roman" w:eastAsia="黑体"/>
          <w:b w:val="0"/>
          <w:bCs w:val="0"/>
          <w:sz w:val="28"/>
          <w:szCs w:val="28"/>
        </w:rPr>
        <w:br w:type="page"/>
      </w:r>
      <w:r>
        <w:rPr>
          <w:rFonts w:ascii="Times New Roman" w:hAnsi="Times New Roman" w:eastAsia="方正小标宋简体"/>
          <w:b w:val="0"/>
          <w:bCs w:val="0"/>
          <w:sz w:val="44"/>
        </w:rPr>
        <w:t>报名登记表填表须知</w:t>
      </w:r>
    </w:p>
    <w:p>
      <w:pPr>
        <w:widowControl/>
        <w:snapToGrid w:val="0"/>
        <w:spacing w:line="320" w:lineRule="exact"/>
        <w:jc w:val="left"/>
        <w:rPr>
          <w:rFonts w:ascii="Times New Roman" w:hAnsi="Times New Roman" w:eastAsia="楷体_GB2312"/>
          <w:b w:val="0"/>
          <w:bCs w:val="0"/>
          <w:kern w:val="0"/>
          <w:sz w:val="24"/>
        </w:rPr>
      </w:pP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1.报名登记表，须按填写说明逐项认真填写，不能遗漏，所填写内容要准确无误。需用电脑打印。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2.“民族”栏填写民族全称，不能简称。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3.“籍贯”栏填写祖籍所在地，“出生地”栏填写本人出生的地方。“籍贯”和“出生地”按现在的行政区划填写，要填写省、市或县的名称，如“四川岳池”。</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4.“政治面貌”栏，填写中共党员、中共预备党员、共青团员、民主党派名称或群众。</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5.“出生年月”、“参加工作时间”应按组织认定的时间填写，不能随意更改。填写时，年份一律用4位数字表示，月份一律用2位数字表示，中间用“.”分隔，如“1980.05”。</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6.“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sz w:val="32"/>
          <w:szCs w:val="32"/>
        </w:rPr>
        <w:tab/>
      </w:r>
      <w:r>
        <w:rPr>
          <w:rFonts w:hint="eastAsia" w:ascii="Times New Roman" w:hAnsi="Times New Roman" w:eastAsia="方正仿宋_GBK" w:cs="方正仿宋_GBK"/>
          <w:b w:val="0"/>
          <w:bCs w:val="0"/>
          <w:kern w:val="0"/>
          <w:sz w:val="32"/>
          <w:szCs w:val="32"/>
        </w:rPr>
        <w:t>7.“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8.“奖惩情况”栏，填写获得的奖励或记功；受处分的，要填写何年何月因何问题经何单位批准受何种处分，何年何月经何单位批准撤销何种处分。没有受奖励和处分的，要填“无”。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eastAsia="方正仿宋_GBK" w:cs="方正仿宋_GBK"/>
          <w:b w:val="0"/>
          <w:bCs w:val="0"/>
          <w:kern w:val="0"/>
          <w:sz w:val="32"/>
          <w:szCs w:val="32"/>
          <w:lang w:val="en-US" w:eastAsia="zh-CN"/>
        </w:rPr>
        <w:t>9</w:t>
      </w:r>
      <w:r>
        <w:rPr>
          <w:rFonts w:hint="eastAsia" w:ascii="Times New Roman" w:hAnsi="Times New Roman" w:eastAsia="方正仿宋_GBK" w:cs="方正仿宋_GBK"/>
          <w:b w:val="0"/>
          <w:bCs w:val="0"/>
          <w:kern w:val="0"/>
          <w:sz w:val="32"/>
          <w:szCs w:val="32"/>
        </w:rPr>
        <w:t>.</w:t>
      </w:r>
      <w:bookmarkStart w:id="0" w:name="_GoBack"/>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bookmarkEnd w:id="0"/>
    </w:p>
    <w:p>
      <w:pPr>
        <w:widowControl/>
        <w:snapToGrid w:val="0"/>
        <w:spacing w:line="540" w:lineRule="exact"/>
        <w:ind w:firstLine="540"/>
        <w:rPr>
          <w:rFonts w:hint="eastAsia" w:ascii="Times New Roman" w:hAnsi="Times New Roman" w:eastAsia="方正仿宋_GBK" w:cs="方正仿宋_GBK"/>
          <w:b w:val="0"/>
          <w:bCs w:val="0"/>
          <w:kern w:val="0"/>
          <w:sz w:val="33"/>
          <w:szCs w:val="33"/>
        </w:rPr>
      </w:pPr>
      <w:r>
        <w:rPr>
          <w:rFonts w:hint="eastAsia" w:ascii="Times New Roman" w:hAnsi="Times New Roman" w:eastAsia="方正仿宋_GBK" w:cs="方正仿宋_GBK"/>
          <w:b w:val="0"/>
          <w:bCs w:val="0"/>
          <w:kern w:val="0"/>
          <w:sz w:val="32"/>
          <w:szCs w:val="32"/>
        </w:rPr>
        <w:t>1</w:t>
      </w:r>
      <w:r>
        <w:rPr>
          <w:rFonts w:hint="eastAsia" w:eastAsia="方正仿宋_GBK" w:cs="方正仿宋_GBK"/>
          <w:b w:val="0"/>
          <w:bCs w:val="0"/>
          <w:kern w:val="0"/>
          <w:sz w:val="32"/>
          <w:szCs w:val="32"/>
          <w:lang w:val="en-US" w:eastAsia="zh-CN"/>
        </w:rPr>
        <w:t>0</w:t>
      </w:r>
      <w:r>
        <w:rPr>
          <w:rFonts w:hint="eastAsia" w:ascii="Times New Roman" w:hAnsi="Times New Roman" w:eastAsia="方正仿宋_GBK" w:cs="方正仿宋_GBK"/>
          <w:b w:val="0"/>
          <w:bCs w:val="0"/>
          <w:kern w:val="0"/>
          <w:sz w:val="32"/>
          <w:szCs w:val="32"/>
        </w:rPr>
        <w:t>.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w:t>
      </w:r>
      <w:r>
        <w:rPr>
          <w:rFonts w:hint="eastAsia" w:eastAsia="方正仿宋_GBK" w:cs="方正仿宋_GBK"/>
          <w:b w:val="0"/>
          <w:bCs w:val="0"/>
          <w:kern w:val="0"/>
          <w:sz w:val="32"/>
          <w:szCs w:val="32"/>
          <w:lang w:val="en-US" w:eastAsia="zh-CN"/>
        </w:rPr>
        <w:t>选调</w:t>
      </w:r>
      <w:r>
        <w:rPr>
          <w:rFonts w:hint="eastAsia" w:ascii="Times New Roman" w:hAnsi="Times New Roman" w:eastAsia="方正仿宋_GBK" w:cs="方正仿宋_GBK"/>
          <w:b w:val="0"/>
          <w:bCs w:val="0"/>
          <w:kern w:val="0"/>
          <w:sz w:val="32"/>
          <w:szCs w:val="32"/>
        </w:rPr>
        <w:t>职位后，与关系人形成的上述回避关系。如有回避关系，在“是否有回避关系”栏填写“是”。</w:t>
      </w:r>
    </w:p>
    <w:p>
      <w:pPr>
        <w:spacing w:line="590" w:lineRule="exact"/>
        <w:jc w:val="both"/>
        <w:rPr>
          <w:rFonts w:hint="eastAsia" w:ascii="Times New Roman" w:hAnsi="Times New Roman" w:eastAsia="方正小标宋_GBK" w:cs="方正小标宋_GBK"/>
          <w:b w:val="0"/>
          <w:bCs w:val="0"/>
          <w:sz w:val="44"/>
          <w:szCs w:val="44"/>
          <w:lang w:val="en-US"/>
        </w:rPr>
      </w:pPr>
    </w:p>
    <w:p>
      <w:pPr>
        <w:pStyle w:val="3"/>
        <w:keepNext w:val="0"/>
        <w:keepLines w:val="0"/>
        <w:pageBreakBefore w:val="0"/>
        <w:widowControl w:val="0"/>
        <w:kinsoku/>
        <w:overflowPunct/>
        <w:topLinePunct/>
        <w:autoSpaceDE/>
        <w:autoSpaceDN/>
        <w:bidi w:val="0"/>
        <w:adjustRightInd/>
        <w:snapToGrid/>
        <w:spacing w:line="590" w:lineRule="exact"/>
        <w:ind w:left="0" w:firstLine="1650" w:firstLineChars="500"/>
        <w:textAlignment w:val="auto"/>
        <w:outlineLvl w:val="1"/>
        <w:rPr>
          <w:rFonts w:hint="eastAsia" w:ascii="Times New Roman" w:hAnsi="Times New Roman" w:eastAsia="方正仿宋_GBK" w:cs="方正仿宋_GBK"/>
          <w:b w:val="0"/>
          <w:bCs w:val="0"/>
          <w:spacing w:val="0"/>
          <w:sz w:val="33"/>
          <w:szCs w:val="33"/>
          <w:lang w:val="en-US" w:eastAsia="zh-CN"/>
        </w:rPr>
      </w:pPr>
    </w:p>
    <w:p>
      <w:pPr>
        <w:keepNext w:val="0"/>
        <w:keepLines w:val="0"/>
        <w:pageBreakBefore w:val="0"/>
        <w:widowControl w:val="0"/>
        <w:kinsoku/>
        <w:wordWrap/>
        <w:overflowPunct/>
        <w:autoSpaceDE/>
        <w:autoSpaceDN/>
        <w:bidi w:val="0"/>
        <w:adjustRightInd/>
        <w:snapToGrid/>
        <w:textAlignment w:val="auto"/>
        <w:rPr>
          <w:rFonts w:hint="eastAsia"/>
        </w:rPr>
      </w:pPr>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9F72070"/>
    <w:rsid w:val="004A0DFA"/>
    <w:rsid w:val="00501FE6"/>
    <w:rsid w:val="00720B06"/>
    <w:rsid w:val="007F1792"/>
    <w:rsid w:val="00A90CF7"/>
    <w:rsid w:val="00A945F9"/>
    <w:rsid w:val="00B25E7C"/>
    <w:rsid w:val="00BD20CD"/>
    <w:rsid w:val="00E64FC6"/>
    <w:rsid w:val="05A17B9B"/>
    <w:rsid w:val="13A55E2E"/>
    <w:rsid w:val="22D13251"/>
    <w:rsid w:val="232B5FA4"/>
    <w:rsid w:val="2A985D65"/>
    <w:rsid w:val="2ED32B50"/>
    <w:rsid w:val="39F72070"/>
    <w:rsid w:val="3D266249"/>
    <w:rsid w:val="45FD667A"/>
    <w:rsid w:val="4DF16EAF"/>
    <w:rsid w:val="5065594E"/>
    <w:rsid w:val="50877CAA"/>
    <w:rsid w:val="6BB32B8B"/>
    <w:rsid w:val="6C057516"/>
    <w:rsid w:val="75263C7D"/>
    <w:rsid w:val="7A7B2D7E"/>
    <w:rsid w:val="7ABB49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qFormat/>
    <w:uiPriority w:val="1"/>
    <w:pPr>
      <w:ind w:left="131"/>
    </w:pPr>
    <w:rPr>
      <w:rFonts w:ascii="Microsoft JhengHei" w:hAnsi="Microsoft JhengHei" w:eastAsia="Microsoft JhengHei" w:cs="Microsoft JhengHei"/>
      <w:b/>
      <w:bCs/>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eastAsia="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最新公文模板.dot</Template>
  <Pages>1</Pages>
  <Words>18</Words>
  <Characters>18</Characters>
  <Lines>1</Lines>
  <Paragraphs>1</Paragraphs>
  <TotalTime>0</TotalTime>
  <ScaleCrop>false</ScaleCrop>
  <LinksUpToDate>false</LinksUpToDate>
  <CharactersWithSpaces>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晴雨</cp:lastModifiedBy>
  <cp:lastPrinted>2020-09-10T02:55:00Z</cp:lastPrinted>
  <dcterms:modified xsi:type="dcterms:W3CDTF">2021-08-23T12:48:44Z</dcterms:modified>
  <dc:title>标题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2FCF0C638FEC4DBFA5BA9AC1247DCBEB</vt:lpwstr>
  </property>
</Properties>
</file>