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B1E" w:rsidRDefault="00E9018D">
      <w:pPr>
        <w:snapToGrid w:val="0"/>
        <w:spacing w:line="700" w:lineRule="exact"/>
        <w:ind w:right="34"/>
        <w:jc w:val="center"/>
        <w:rPr>
          <w:rFonts w:ascii="宋体" w:hAnsi="宋体" w:cs="宋体"/>
          <w:b/>
          <w:bCs/>
          <w:color w:val="000000"/>
          <w:spacing w:val="-20"/>
          <w:kern w:val="0"/>
          <w:sz w:val="44"/>
          <w:szCs w:val="44"/>
        </w:rPr>
      </w:pPr>
      <w:r>
        <w:rPr>
          <w:rFonts w:ascii="宋体" w:hAnsi="宋体" w:cs="宋体" w:hint="eastAsia"/>
          <w:b/>
          <w:bCs/>
          <w:color w:val="000000"/>
          <w:spacing w:val="-20"/>
          <w:kern w:val="0"/>
          <w:sz w:val="44"/>
          <w:szCs w:val="44"/>
        </w:rPr>
        <w:t xml:space="preserve">  嘉善县青少年宫招聘公告</w:t>
      </w:r>
    </w:p>
    <w:p w:rsidR="003C2B1E" w:rsidRDefault="00E9018D">
      <w:pPr>
        <w:pStyle w:val="a3"/>
        <w:widowControl/>
        <w:shd w:val="clear" w:color="auto" w:fill="FFFFFF"/>
        <w:spacing w:beforeAutospacing="0" w:afterAutospacing="0" w:line="555" w:lineRule="atLeast"/>
        <w:jc w:val="center"/>
        <w:rPr>
          <w:rFonts w:ascii="微软雅黑" w:eastAsia="微软雅黑" w:hAnsi="微软雅黑" w:cs="微软雅黑"/>
          <w:color w:val="000000"/>
          <w:sz w:val="22"/>
          <w:szCs w:val="22"/>
        </w:rPr>
      </w:pPr>
      <w:r>
        <w:rPr>
          <w:rFonts w:ascii="方正小标宋简体" w:eastAsia="方正小标宋简体" w:hAnsi="方正小标宋简体" w:cs="方正小标宋简体" w:hint="eastAsia"/>
          <w:color w:val="000000"/>
          <w:sz w:val="36"/>
          <w:szCs w:val="36"/>
          <w:shd w:val="clear" w:color="auto" w:fill="FFFFFF"/>
        </w:rPr>
        <w:t> </w:t>
      </w:r>
    </w:p>
    <w:p w:rsidR="003C2B1E" w:rsidRDefault="00E9018D">
      <w:pPr>
        <w:pStyle w:val="a3"/>
        <w:widowControl/>
        <w:shd w:val="clear" w:color="auto" w:fill="FFFFFF"/>
        <w:spacing w:beforeAutospacing="0" w:afterAutospacing="0"/>
        <w:ind w:firstLine="630"/>
        <w:rPr>
          <w:rFonts w:ascii="仿宋_GB2312" w:eastAsia="仿宋_GB2312" w:hAnsi="微软雅黑" w:cs="仿宋_GB2312"/>
          <w:color w:val="000000"/>
          <w:sz w:val="31"/>
          <w:szCs w:val="31"/>
          <w:shd w:val="clear" w:color="auto" w:fill="FFFFFF"/>
        </w:rPr>
      </w:pPr>
      <w:r>
        <w:rPr>
          <w:rFonts w:ascii="仿宋_GB2312" w:eastAsia="仿宋_GB2312" w:hAnsi="微软雅黑" w:cs="仿宋_GB2312" w:hint="eastAsia"/>
          <w:color w:val="000000"/>
          <w:sz w:val="31"/>
          <w:szCs w:val="31"/>
          <w:shd w:val="clear" w:color="auto" w:fill="FFFFFF"/>
        </w:rPr>
        <w:t>嘉善县青少年宫隶属</w:t>
      </w:r>
      <w:r>
        <w:rPr>
          <w:rFonts w:ascii="仿宋_GB2312" w:eastAsia="仿宋_GB2312" w:hAnsi="仿宋_GB2312" w:cs="仿宋_GB2312" w:hint="eastAsia"/>
          <w:color w:val="000000" w:themeColor="text1"/>
          <w:sz w:val="32"/>
          <w:szCs w:val="32"/>
        </w:rPr>
        <w:t>共青团嘉善县委员会，</w:t>
      </w:r>
      <w:r>
        <w:rPr>
          <w:rFonts w:ascii="仿宋_GB2312" w:eastAsia="仿宋_GB2312" w:hAnsi="仿宋_GB2312" w:cs="仿宋_GB2312"/>
          <w:sz w:val="32"/>
          <w:szCs w:val="32"/>
        </w:rPr>
        <w:t>属公益性事业单位。</w:t>
      </w:r>
      <w:r>
        <w:rPr>
          <w:rFonts w:ascii="仿宋_GB2312" w:eastAsia="仿宋_GB2312" w:hAnsi="微软雅黑" w:cs="仿宋_GB2312" w:hint="eastAsia"/>
          <w:color w:val="000000"/>
          <w:sz w:val="31"/>
          <w:szCs w:val="31"/>
          <w:shd w:val="clear" w:color="auto" w:fill="FFFFFF"/>
        </w:rPr>
        <w:t>是我县大型综合性青少年校外活动阵地和教育基地。现根据工作需要，面向社会公开招聘编外工作人员3名，现将有关事项公告如下：</w:t>
      </w:r>
    </w:p>
    <w:p w:rsidR="003C2B1E" w:rsidRDefault="00E9018D">
      <w:pPr>
        <w:pStyle w:val="a3"/>
        <w:widowControl/>
        <w:shd w:val="clear" w:color="auto" w:fill="FFFFFF"/>
        <w:spacing w:beforeAutospacing="0" w:afterAutospacing="0" w:line="585" w:lineRule="atLeast"/>
        <w:ind w:firstLine="645"/>
        <w:rPr>
          <w:rFonts w:ascii="微软雅黑" w:eastAsia="微软雅黑" w:hAnsi="微软雅黑" w:cs="微软雅黑"/>
          <w:color w:val="000000"/>
          <w:sz w:val="22"/>
          <w:szCs w:val="22"/>
        </w:rPr>
      </w:pPr>
      <w:r>
        <w:rPr>
          <w:rFonts w:ascii="黑体" w:eastAsia="黑体" w:hAnsi="宋体" w:cs="黑体"/>
          <w:color w:val="000000"/>
          <w:sz w:val="31"/>
          <w:szCs w:val="31"/>
          <w:shd w:val="clear" w:color="auto" w:fill="FFFFFF"/>
        </w:rPr>
        <w:t>一、招聘计划</w:t>
      </w:r>
    </w:p>
    <w:p w:rsidR="003C2B1E" w:rsidRDefault="00E9018D">
      <w:pPr>
        <w:pStyle w:val="a3"/>
        <w:widowControl/>
        <w:shd w:val="clear" w:color="auto" w:fill="FFFFFF"/>
        <w:spacing w:beforeAutospacing="0" w:afterAutospacing="0"/>
        <w:ind w:firstLine="630"/>
        <w:rPr>
          <w:rFonts w:ascii="仿宋_GB2312" w:eastAsia="仿宋_GB2312" w:hAnsi="微软雅黑" w:cs="仿宋_GB2312"/>
          <w:color w:val="000000"/>
          <w:sz w:val="31"/>
          <w:szCs w:val="31"/>
          <w:shd w:val="clear" w:color="auto" w:fill="FFFFFF"/>
        </w:rPr>
      </w:pPr>
      <w:r>
        <w:rPr>
          <w:rFonts w:ascii="仿宋_GB2312" w:eastAsia="仿宋_GB2312" w:hAnsi="微软雅黑" w:cs="仿宋_GB2312" w:hint="eastAsia"/>
          <w:color w:val="000000"/>
          <w:sz w:val="31"/>
          <w:szCs w:val="31"/>
          <w:shd w:val="clear" w:color="auto" w:fill="FFFFFF"/>
        </w:rPr>
        <w:t>本次招聘岗位2个，岗位</w:t>
      </w:r>
      <w:proofErr w:type="gramStart"/>
      <w:r>
        <w:rPr>
          <w:rFonts w:ascii="仿宋_GB2312" w:eastAsia="仿宋_GB2312" w:hAnsi="微软雅黑" w:cs="仿宋_GB2312" w:hint="eastAsia"/>
          <w:color w:val="000000"/>
          <w:sz w:val="31"/>
          <w:szCs w:val="31"/>
          <w:shd w:val="clear" w:color="auto" w:fill="FFFFFF"/>
        </w:rPr>
        <w:t>一</w:t>
      </w:r>
      <w:proofErr w:type="gramEnd"/>
      <w:r>
        <w:rPr>
          <w:rFonts w:ascii="仿宋_GB2312" w:eastAsia="仿宋_GB2312" w:hAnsi="微软雅黑" w:cs="仿宋_GB2312" w:hint="eastAsia"/>
          <w:color w:val="000000"/>
          <w:sz w:val="31"/>
          <w:szCs w:val="31"/>
          <w:shd w:val="clear" w:color="auto" w:fill="FFFFFF"/>
        </w:rPr>
        <w:t>：教育文化活动工作人员2名。岗位二：少先队活动工作人员1名。</w:t>
      </w:r>
    </w:p>
    <w:p w:rsidR="003C2B1E" w:rsidRDefault="00E9018D">
      <w:pPr>
        <w:pStyle w:val="a3"/>
        <w:widowControl/>
        <w:shd w:val="clear" w:color="auto" w:fill="FFFFFF"/>
        <w:spacing w:beforeAutospacing="0" w:afterAutospacing="0"/>
        <w:ind w:firstLine="630"/>
        <w:rPr>
          <w:rFonts w:ascii="微软雅黑" w:eastAsia="微软雅黑" w:hAnsi="微软雅黑" w:cs="微软雅黑"/>
          <w:color w:val="000000"/>
          <w:sz w:val="22"/>
          <w:szCs w:val="22"/>
        </w:rPr>
      </w:pPr>
      <w:r>
        <w:rPr>
          <w:rFonts w:ascii="黑体" w:eastAsia="黑体" w:hAnsi="宋体" w:cs="黑体" w:hint="eastAsia"/>
          <w:color w:val="000000"/>
          <w:sz w:val="31"/>
          <w:szCs w:val="31"/>
          <w:shd w:val="clear" w:color="auto" w:fill="FFFFFF"/>
        </w:rPr>
        <w:t>二、报名条件</w:t>
      </w:r>
    </w:p>
    <w:p w:rsidR="003C2B1E" w:rsidRDefault="00E9018D">
      <w:pPr>
        <w:pStyle w:val="a3"/>
        <w:widowControl/>
        <w:shd w:val="clear" w:color="auto" w:fill="FFFFFF"/>
        <w:spacing w:beforeAutospacing="0" w:afterAutospacing="0"/>
        <w:ind w:firstLine="630"/>
        <w:rPr>
          <w:rFonts w:ascii="仿宋_GB2312" w:eastAsia="仿宋_GB2312" w:hAnsi="微软雅黑" w:cs="仿宋_GB2312"/>
          <w:color w:val="000000"/>
          <w:sz w:val="31"/>
          <w:szCs w:val="31"/>
          <w:shd w:val="clear" w:color="auto" w:fill="FFFFFF"/>
        </w:rPr>
      </w:pPr>
      <w:r>
        <w:rPr>
          <w:rFonts w:ascii="仿宋_GB2312" w:eastAsia="仿宋_GB2312" w:hAnsi="微软雅黑" w:cs="仿宋_GB2312"/>
          <w:color w:val="000000"/>
          <w:sz w:val="31"/>
          <w:szCs w:val="31"/>
          <w:shd w:val="clear" w:color="auto" w:fill="FFFFFF"/>
        </w:rPr>
        <w:t>具有良好的思想政治素质，拥护党的路线，方针，政策，遵纪守法</w:t>
      </w:r>
      <w:r>
        <w:rPr>
          <w:rFonts w:ascii="仿宋_GB2312" w:eastAsia="仿宋_GB2312" w:hAnsi="微软雅黑" w:cs="仿宋_GB2312" w:hint="eastAsia"/>
          <w:color w:val="000000"/>
          <w:sz w:val="31"/>
          <w:szCs w:val="31"/>
          <w:shd w:val="clear" w:color="auto" w:fill="FFFFFF"/>
        </w:rPr>
        <w:t>。</w:t>
      </w:r>
      <w:r>
        <w:rPr>
          <w:rFonts w:ascii="仿宋_GB2312" w:eastAsia="仿宋_GB2312" w:hAnsi="微软雅黑" w:cs="仿宋_GB2312"/>
          <w:color w:val="000000"/>
          <w:sz w:val="31"/>
          <w:szCs w:val="31"/>
          <w:shd w:val="clear" w:color="auto" w:fill="FFFFFF"/>
        </w:rPr>
        <w:t>具有相应的专业知识和能力水平，符合招聘岗位所需的专业和学历学位等要求</w:t>
      </w:r>
      <w:r>
        <w:rPr>
          <w:rFonts w:ascii="仿宋_GB2312" w:eastAsia="仿宋_GB2312" w:hAnsi="微软雅黑" w:cs="仿宋_GB2312" w:hint="eastAsia"/>
          <w:color w:val="000000"/>
          <w:sz w:val="31"/>
          <w:szCs w:val="31"/>
          <w:shd w:val="clear" w:color="auto" w:fill="FFFFFF"/>
        </w:rPr>
        <w:t>，</w:t>
      </w:r>
      <w:r>
        <w:rPr>
          <w:rFonts w:ascii="仿宋_GB2312" w:eastAsia="仿宋_GB2312" w:hAnsi="微软雅黑" w:cs="仿宋_GB2312"/>
          <w:color w:val="000000"/>
          <w:sz w:val="31"/>
          <w:szCs w:val="31"/>
          <w:shd w:val="clear" w:color="auto" w:fill="FFFFFF"/>
        </w:rPr>
        <w:t>作风正派，工作责任心强</w:t>
      </w:r>
      <w:r>
        <w:rPr>
          <w:rFonts w:ascii="仿宋_GB2312" w:eastAsia="仿宋_GB2312" w:hAnsi="微软雅黑" w:cs="仿宋_GB2312" w:hint="eastAsia"/>
          <w:color w:val="000000"/>
          <w:sz w:val="31"/>
          <w:szCs w:val="31"/>
          <w:shd w:val="clear" w:color="auto" w:fill="FFFFFF"/>
        </w:rPr>
        <w:t>。热爱青少年校外教育事业，能适应周六周日和其它节假日上班。</w:t>
      </w:r>
    </w:p>
    <w:p w:rsidR="003C2B1E" w:rsidRDefault="00E9018D">
      <w:pPr>
        <w:pStyle w:val="a3"/>
        <w:widowControl/>
        <w:shd w:val="clear" w:color="auto" w:fill="FFFFFF"/>
        <w:spacing w:beforeAutospacing="0" w:afterAutospacing="0"/>
        <w:ind w:firstLine="630"/>
        <w:rPr>
          <w:rFonts w:ascii="仿宋_GB2312" w:eastAsia="仿宋_GB2312" w:hAnsi="微软雅黑" w:cs="仿宋_GB2312"/>
          <w:color w:val="000000"/>
          <w:sz w:val="31"/>
          <w:szCs w:val="31"/>
          <w:shd w:val="clear" w:color="auto" w:fill="FFFFFF"/>
        </w:rPr>
      </w:pPr>
      <w:r>
        <w:rPr>
          <w:rFonts w:ascii="仿宋_GB2312" w:eastAsia="仿宋_GB2312" w:hAnsi="微软雅黑" w:cs="仿宋_GB2312" w:hint="eastAsia"/>
          <w:color w:val="000000"/>
          <w:sz w:val="31"/>
          <w:szCs w:val="31"/>
          <w:shd w:val="clear" w:color="auto" w:fill="FFFFFF"/>
        </w:rPr>
        <w:t>1.工作人员岗位一</w:t>
      </w:r>
    </w:p>
    <w:p w:rsidR="003C2B1E" w:rsidRDefault="00E9018D">
      <w:pPr>
        <w:pStyle w:val="a3"/>
        <w:widowControl/>
        <w:shd w:val="clear" w:color="auto" w:fill="FFFFFF"/>
        <w:spacing w:beforeAutospacing="0" w:afterAutospacing="0"/>
        <w:ind w:firstLine="630"/>
        <w:rPr>
          <w:rFonts w:ascii="仿宋_GB2312" w:eastAsia="仿宋_GB2312" w:hAnsi="微软雅黑" w:cs="仿宋_GB2312"/>
          <w:sz w:val="31"/>
          <w:szCs w:val="31"/>
          <w:shd w:val="clear" w:color="auto" w:fill="FFFFFF"/>
        </w:rPr>
      </w:pPr>
      <w:r>
        <w:rPr>
          <w:rFonts w:ascii="仿宋_GB2312" w:eastAsia="仿宋_GB2312" w:hAnsi="微软雅黑" w:cs="仿宋_GB2312"/>
          <w:color w:val="000000"/>
          <w:sz w:val="31"/>
          <w:szCs w:val="31"/>
          <w:shd w:val="clear" w:color="auto" w:fill="FFFFFF"/>
        </w:rPr>
        <w:t>（1）</w:t>
      </w:r>
      <w:r>
        <w:rPr>
          <w:rFonts w:ascii="仿宋_GB2312" w:eastAsia="仿宋_GB2312" w:hAnsi="微软雅黑" w:cs="仿宋_GB2312" w:hint="eastAsia"/>
          <w:color w:val="000000"/>
          <w:sz w:val="31"/>
          <w:szCs w:val="31"/>
          <w:shd w:val="clear" w:color="auto" w:fill="FFFFFF"/>
        </w:rPr>
        <w:t>全日制普通高校专科及以上</w:t>
      </w:r>
      <w:r>
        <w:rPr>
          <w:rFonts w:ascii="仿宋_GB2312" w:eastAsia="仿宋_GB2312" w:hAnsi="微软雅黑" w:cs="仿宋_GB2312"/>
          <w:color w:val="000000"/>
          <w:sz w:val="31"/>
          <w:szCs w:val="31"/>
          <w:shd w:val="clear" w:color="auto" w:fill="FFFFFF"/>
        </w:rPr>
        <w:t>；</w:t>
      </w:r>
    </w:p>
    <w:p w:rsidR="003C2B1E" w:rsidRDefault="00E9018D">
      <w:pPr>
        <w:pStyle w:val="a3"/>
        <w:widowControl/>
        <w:shd w:val="clear" w:color="auto" w:fill="FFFFFF"/>
        <w:spacing w:beforeAutospacing="0" w:afterAutospacing="0"/>
        <w:ind w:firstLine="630"/>
        <w:rPr>
          <w:rFonts w:ascii="仿宋_GB2312" w:eastAsia="仿宋_GB2312" w:hAnsi="微软雅黑" w:cs="仿宋_GB2312"/>
          <w:color w:val="000000"/>
          <w:sz w:val="31"/>
          <w:szCs w:val="31"/>
          <w:shd w:val="clear" w:color="auto" w:fill="FFFFFF"/>
        </w:rPr>
      </w:pPr>
      <w:r>
        <w:rPr>
          <w:rFonts w:ascii="仿宋_GB2312" w:eastAsia="仿宋_GB2312" w:hAnsi="微软雅黑" w:cs="仿宋_GB2312"/>
          <w:sz w:val="31"/>
          <w:szCs w:val="31"/>
          <w:shd w:val="clear" w:color="auto" w:fill="FFFFFF"/>
        </w:rPr>
        <w:t>（</w:t>
      </w:r>
      <w:r>
        <w:rPr>
          <w:rFonts w:ascii="仿宋_GB2312" w:eastAsia="仿宋_GB2312" w:hAnsi="微软雅黑" w:cs="仿宋_GB2312" w:hint="eastAsia"/>
          <w:sz w:val="31"/>
          <w:szCs w:val="31"/>
          <w:shd w:val="clear" w:color="auto" w:fill="FFFFFF"/>
        </w:rPr>
        <w:t>2</w:t>
      </w:r>
      <w:r>
        <w:rPr>
          <w:rFonts w:ascii="仿宋_GB2312" w:eastAsia="仿宋_GB2312" w:hAnsi="微软雅黑" w:cs="仿宋_GB2312"/>
          <w:sz w:val="31"/>
          <w:szCs w:val="31"/>
          <w:shd w:val="clear" w:color="auto" w:fill="FFFFFF"/>
        </w:rPr>
        <w:t>）专业要求为</w:t>
      </w:r>
      <w:r>
        <w:rPr>
          <w:rFonts w:ascii="仿宋_GB2312" w:eastAsia="仿宋_GB2312" w:hAnsi="微软雅黑" w:cs="仿宋_GB2312" w:hint="eastAsia"/>
          <w:sz w:val="31"/>
          <w:szCs w:val="31"/>
          <w:shd w:val="clear" w:color="auto" w:fill="FFFFFF"/>
        </w:rPr>
        <w:t>：马克思主义理论类、新闻传播学类、艺术学理论类、音乐与舞蹈类、戏剧与影视学类、美术学类、设计学类、电子信息类、计算机类、社会学类、教育学类、体育学类、心理学类、经济学类、公共管理类、</w:t>
      </w:r>
      <w:r>
        <w:rPr>
          <w:rFonts w:ascii="仿宋_GB2312" w:eastAsia="仿宋_GB2312" w:hAnsi="微软雅黑" w:cs="仿宋_GB2312" w:hint="eastAsia"/>
          <w:color w:val="000000"/>
          <w:sz w:val="31"/>
          <w:szCs w:val="31"/>
          <w:shd w:val="clear" w:color="auto" w:fill="FFFFFF"/>
        </w:rPr>
        <w:t>工商管理类</w:t>
      </w:r>
      <w:r w:rsidR="00FB5411">
        <w:rPr>
          <w:rFonts w:ascii="仿宋_GB2312" w:eastAsia="仿宋_GB2312" w:hAnsi="微软雅黑" w:cs="仿宋_GB2312" w:hint="eastAsia"/>
          <w:color w:val="000000"/>
          <w:sz w:val="31"/>
          <w:szCs w:val="31"/>
          <w:shd w:val="clear" w:color="auto" w:fill="FFFFFF"/>
        </w:rPr>
        <w:t>、</w:t>
      </w:r>
      <w:r>
        <w:rPr>
          <w:rFonts w:ascii="仿宋_GB2312" w:eastAsia="仿宋_GB2312" w:hAnsi="微软雅黑" w:cs="仿宋_GB2312" w:hint="eastAsia"/>
          <w:sz w:val="31"/>
          <w:szCs w:val="31"/>
          <w:shd w:val="clear" w:color="auto" w:fill="FFFFFF"/>
        </w:rPr>
        <w:t>哲学类、社会学类</w:t>
      </w:r>
      <w:r>
        <w:rPr>
          <w:rFonts w:ascii="仿宋_GB2312" w:eastAsia="仿宋_GB2312" w:hAnsi="微软雅黑" w:cs="仿宋_GB2312" w:hint="eastAsia"/>
          <w:color w:val="000000"/>
          <w:sz w:val="31"/>
          <w:szCs w:val="31"/>
          <w:shd w:val="clear" w:color="auto" w:fill="FFFFFF"/>
        </w:rPr>
        <w:t>专业</w:t>
      </w:r>
      <w:r>
        <w:rPr>
          <w:rFonts w:ascii="仿宋_GB2312" w:eastAsia="仿宋_GB2312" w:hAnsi="微软雅黑" w:cs="仿宋_GB2312"/>
          <w:color w:val="000000"/>
          <w:sz w:val="31"/>
          <w:szCs w:val="31"/>
          <w:shd w:val="clear" w:color="auto" w:fill="FFFFFF"/>
        </w:rPr>
        <w:t>。</w:t>
      </w:r>
    </w:p>
    <w:p w:rsidR="003C2B1E" w:rsidRDefault="00E9018D">
      <w:pPr>
        <w:pStyle w:val="a3"/>
        <w:widowControl/>
        <w:shd w:val="clear" w:color="auto" w:fill="FFFFFF"/>
        <w:spacing w:beforeAutospacing="0" w:afterAutospacing="0"/>
        <w:ind w:firstLine="630"/>
        <w:rPr>
          <w:rFonts w:ascii="仿宋_GB2312" w:eastAsia="仿宋_GB2312" w:hAnsi="微软雅黑" w:cs="仿宋_GB2312"/>
          <w:sz w:val="31"/>
          <w:szCs w:val="31"/>
        </w:rPr>
      </w:pPr>
      <w:r>
        <w:rPr>
          <w:rFonts w:ascii="仿宋_GB2312" w:eastAsia="仿宋_GB2312" w:hAnsi="微软雅黑" w:cs="仿宋_GB2312"/>
          <w:color w:val="000000"/>
          <w:sz w:val="31"/>
          <w:szCs w:val="31"/>
          <w:shd w:val="clear" w:color="auto" w:fill="FFFFFF"/>
        </w:rPr>
        <w:lastRenderedPageBreak/>
        <w:t>（</w:t>
      </w:r>
      <w:r>
        <w:rPr>
          <w:rFonts w:ascii="仿宋_GB2312" w:eastAsia="仿宋_GB2312" w:hAnsi="微软雅黑" w:cs="仿宋_GB2312" w:hint="eastAsia"/>
          <w:color w:val="000000"/>
          <w:sz w:val="31"/>
          <w:szCs w:val="31"/>
          <w:shd w:val="clear" w:color="auto" w:fill="FFFFFF"/>
        </w:rPr>
        <w:t>3</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sz w:val="31"/>
          <w:szCs w:val="31"/>
        </w:rPr>
        <w:t>身体健康，年龄在</w:t>
      </w:r>
      <w:r>
        <w:rPr>
          <w:rFonts w:ascii="仿宋_GB2312" w:eastAsia="仿宋_GB2312" w:hAnsi="微软雅黑" w:cs="仿宋_GB2312" w:hint="eastAsia"/>
          <w:sz w:val="31"/>
          <w:szCs w:val="31"/>
        </w:rPr>
        <w:t>40</w:t>
      </w:r>
      <w:r>
        <w:rPr>
          <w:rFonts w:ascii="仿宋_GB2312" w:eastAsia="仿宋_GB2312" w:hAnsi="微软雅黑" w:cs="仿宋_GB2312"/>
          <w:sz w:val="31"/>
          <w:szCs w:val="31"/>
        </w:rPr>
        <w:t>周岁以下</w:t>
      </w:r>
      <w:r>
        <w:rPr>
          <w:rFonts w:ascii="仿宋_GB2312" w:eastAsia="仿宋_GB2312" w:hAnsi="微软雅黑" w:cs="仿宋_GB2312" w:hint="eastAsia"/>
          <w:sz w:val="31"/>
          <w:szCs w:val="31"/>
        </w:rPr>
        <w:t>（</w:t>
      </w:r>
      <w:r>
        <w:rPr>
          <w:rFonts w:ascii="仿宋_GB2312" w:eastAsia="仿宋_GB2312" w:hAnsi="宋体" w:cs="仿宋_GB2312"/>
          <w:sz w:val="31"/>
          <w:szCs w:val="31"/>
        </w:rPr>
        <w:t>19</w:t>
      </w:r>
      <w:r>
        <w:rPr>
          <w:rFonts w:ascii="仿宋_GB2312" w:eastAsia="仿宋_GB2312" w:hAnsi="宋体" w:cs="仿宋_GB2312" w:hint="eastAsia"/>
          <w:sz w:val="31"/>
          <w:szCs w:val="31"/>
        </w:rPr>
        <w:t>81</w:t>
      </w:r>
      <w:r>
        <w:rPr>
          <w:rFonts w:ascii="仿宋_GB2312" w:eastAsia="仿宋_GB2312" w:hAnsi="宋体" w:cs="仿宋_GB2312"/>
          <w:sz w:val="31"/>
          <w:szCs w:val="31"/>
        </w:rPr>
        <w:t>年</w:t>
      </w:r>
      <w:r>
        <w:rPr>
          <w:rFonts w:ascii="仿宋_GB2312" w:eastAsia="仿宋_GB2312" w:hAnsi="宋体" w:cs="仿宋_GB2312" w:hint="eastAsia"/>
          <w:sz w:val="31"/>
          <w:szCs w:val="31"/>
        </w:rPr>
        <w:t>8</w:t>
      </w:r>
      <w:r>
        <w:rPr>
          <w:rFonts w:ascii="仿宋_GB2312" w:eastAsia="仿宋_GB2312" w:hAnsi="宋体" w:cs="仿宋_GB2312"/>
          <w:sz w:val="31"/>
          <w:szCs w:val="31"/>
        </w:rPr>
        <w:t>月</w:t>
      </w:r>
      <w:r>
        <w:rPr>
          <w:rFonts w:ascii="仿宋_GB2312" w:eastAsia="仿宋_GB2312" w:hAnsi="宋体" w:cs="仿宋_GB2312" w:hint="eastAsia"/>
          <w:sz w:val="31"/>
          <w:szCs w:val="31"/>
        </w:rPr>
        <w:t>30</w:t>
      </w:r>
      <w:r>
        <w:rPr>
          <w:rFonts w:ascii="仿宋_GB2312" w:eastAsia="仿宋_GB2312" w:hAnsi="宋体" w:cs="仿宋_GB2312"/>
          <w:sz w:val="31"/>
          <w:szCs w:val="31"/>
        </w:rPr>
        <w:t>日以后出生</w:t>
      </w:r>
      <w:r>
        <w:rPr>
          <w:rFonts w:ascii="仿宋_GB2312" w:eastAsia="仿宋_GB2312" w:hAnsi="微软雅黑" w:cs="仿宋_GB2312" w:hint="eastAsia"/>
          <w:sz w:val="31"/>
          <w:szCs w:val="31"/>
        </w:rPr>
        <w:t>）</w:t>
      </w:r>
      <w:r>
        <w:rPr>
          <w:rFonts w:ascii="仿宋_GB2312" w:eastAsia="仿宋_GB2312" w:hAnsi="微软雅黑" w:cs="仿宋_GB2312"/>
          <w:sz w:val="31"/>
          <w:szCs w:val="31"/>
        </w:rPr>
        <w:t>。</w:t>
      </w:r>
      <w:bookmarkStart w:id="0" w:name="_GoBack"/>
      <w:bookmarkEnd w:id="0"/>
    </w:p>
    <w:p w:rsidR="003C2B1E" w:rsidRDefault="00E9018D">
      <w:pPr>
        <w:pStyle w:val="a3"/>
        <w:widowControl/>
        <w:shd w:val="clear" w:color="auto" w:fill="FFFFFF"/>
        <w:spacing w:beforeAutospacing="0" w:afterAutospacing="0"/>
        <w:ind w:firstLineChars="200" w:firstLine="620"/>
        <w:rPr>
          <w:rFonts w:ascii="仿宋_GB2312" w:eastAsia="仿宋_GB2312" w:hAnsi="微软雅黑" w:cs="仿宋_GB2312"/>
          <w:color w:val="000000"/>
          <w:sz w:val="31"/>
          <w:szCs w:val="31"/>
          <w:shd w:val="clear" w:color="auto" w:fill="FFFFFF"/>
        </w:rPr>
      </w:pPr>
      <w:r>
        <w:rPr>
          <w:rFonts w:ascii="仿宋_GB2312" w:eastAsia="仿宋_GB2312" w:hAnsi="微软雅黑" w:cs="仿宋_GB2312" w:hint="eastAsia"/>
          <w:color w:val="000000"/>
          <w:sz w:val="31"/>
          <w:szCs w:val="31"/>
          <w:shd w:val="clear" w:color="auto" w:fill="FFFFFF"/>
        </w:rPr>
        <w:t>2.工作人员岗位二</w:t>
      </w:r>
    </w:p>
    <w:p w:rsidR="003C2B1E" w:rsidRDefault="00E9018D">
      <w:pPr>
        <w:pStyle w:val="a3"/>
        <w:widowControl/>
        <w:shd w:val="clear" w:color="auto" w:fill="FFFFFF"/>
        <w:spacing w:beforeAutospacing="0" w:afterAutospacing="0" w:line="555" w:lineRule="atLeast"/>
        <w:ind w:firstLineChars="200" w:firstLine="620"/>
        <w:rPr>
          <w:rFonts w:ascii="仿宋_GB2312" w:eastAsia="仿宋_GB2312" w:hAnsi="微软雅黑" w:cs="仿宋_GB2312"/>
          <w:color w:val="000000"/>
          <w:sz w:val="31"/>
          <w:szCs w:val="31"/>
          <w:shd w:val="clear" w:color="auto" w:fill="FFFFFF"/>
        </w:rPr>
      </w:pPr>
      <w:r>
        <w:rPr>
          <w:rFonts w:ascii="仿宋_GB2312" w:eastAsia="仿宋_GB2312" w:hAnsi="微软雅黑" w:cs="仿宋_GB2312" w:hint="eastAsia"/>
          <w:color w:val="000000"/>
          <w:sz w:val="31"/>
          <w:szCs w:val="31"/>
          <w:shd w:val="clear" w:color="auto" w:fill="FFFFFF"/>
        </w:rPr>
        <w:t>（1）本岗位面向服务基层团干部、专兼职青少年事务社工或团属青年社会组织中具有一年以上工作经历的人员招聘；</w:t>
      </w:r>
    </w:p>
    <w:p w:rsidR="003C2B1E" w:rsidRDefault="00E9018D">
      <w:pPr>
        <w:pStyle w:val="a3"/>
        <w:widowControl/>
        <w:shd w:val="clear" w:color="auto" w:fill="FFFFFF"/>
        <w:spacing w:beforeAutospacing="0" w:afterAutospacing="0" w:line="555" w:lineRule="atLeast"/>
        <w:ind w:firstLineChars="200" w:firstLine="620"/>
        <w:rPr>
          <w:rFonts w:ascii="仿宋_GB2312" w:eastAsia="仿宋_GB2312" w:hAnsi="微软雅黑" w:cs="仿宋_GB2312"/>
          <w:color w:val="000000"/>
          <w:sz w:val="31"/>
          <w:szCs w:val="31"/>
          <w:shd w:val="clear" w:color="auto" w:fill="FFFFFF"/>
        </w:rPr>
      </w:pPr>
      <w:r>
        <w:rPr>
          <w:rFonts w:ascii="仿宋_GB2312" w:eastAsia="仿宋_GB2312" w:hAnsi="微软雅黑" w:cs="仿宋_GB2312" w:hint="eastAsia"/>
          <w:color w:val="000000"/>
          <w:sz w:val="31"/>
          <w:szCs w:val="31"/>
          <w:shd w:val="clear" w:color="auto" w:fill="FFFFFF"/>
        </w:rPr>
        <w:t>（2）全日制普通高校专科及以上学历，专业不限；</w:t>
      </w:r>
    </w:p>
    <w:p w:rsidR="003C2B1E" w:rsidRDefault="00E9018D">
      <w:pPr>
        <w:pStyle w:val="a3"/>
        <w:widowControl/>
        <w:shd w:val="clear" w:color="auto" w:fill="FFFFFF"/>
        <w:spacing w:beforeAutospacing="0" w:afterAutospacing="0" w:line="555" w:lineRule="atLeast"/>
        <w:ind w:firstLineChars="200" w:firstLine="620"/>
        <w:rPr>
          <w:rFonts w:ascii="仿宋_GB2312" w:eastAsia="仿宋_GB2312" w:hAnsi="微软雅黑" w:cs="仿宋_GB2312"/>
          <w:color w:val="000000"/>
          <w:sz w:val="31"/>
          <w:szCs w:val="31"/>
          <w:shd w:val="clear" w:color="auto" w:fill="FFFFFF"/>
        </w:rPr>
      </w:pPr>
      <w:r>
        <w:rPr>
          <w:rFonts w:ascii="仿宋_GB2312" w:eastAsia="仿宋_GB2312" w:hAnsi="微软雅黑" w:cs="仿宋_GB2312" w:hint="eastAsia"/>
          <w:color w:val="000000"/>
          <w:sz w:val="31"/>
          <w:szCs w:val="31"/>
          <w:shd w:val="clear" w:color="auto" w:fill="FFFFFF"/>
        </w:rPr>
        <w:t>（3）身体健康，年龄在35周岁以下（1986年8月30日以后出生）；</w:t>
      </w:r>
    </w:p>
    <w:p w:rsidR="003C2B1E" w:rsidRDefault="00E9018D">
      <w:pPr>
        <w:pStyle w:val="a3"/>
        <w:widowControl/>
        <w:shd w:val="clear" w:color="auto" w:fill="FFFFFF"/>
        <w:spacing w:beforeAutospacing="0" w:afterAutospacing="0" w:line="555" w:lineRule="atLeast"/>
        <w:ind w:firstLineChars="200" w:firstLine="620"/>
        <w:rPr>
          <w:rFonts w:ascii="仿宋_GB2312" w:eastAsia="仿宋_GB2312" w:hAnsi="微软雅黑" w:cs="仿宋_GB2312"/>
          <w:color w:val="000000"/>
          <w:sz w:val="31"/>
          <w:szCs w:val="31"/>
          <w:shd w:val="clear" w:color="auto" w:fill="FFFFFF"/>
        </w:rPr>
      </w:pPr>
      <w:r>
        <w:rPr>
          <w:rFonts w:ascii="仿宋_GB2312" w:eastAsia="仿宋_GB2312" w:hAnsi="微软雅黑" w:cs="仿宋_GB2312" w:hint="eastAsia"/>
          <w:color w:val="000000"/>
          <w:sz w:val="31"/>
          <w:szCs w:val="31"/>
          <w:shd w:val="clear" w:color="auto" w:fill="FFFFFF"/>
        </w:rPr>
        <w:t>（4）同等分数情况下中共党员或共青团员优先录用。</w:t>
      </w:r>
    </w:p>
    <w:p w:rsidR="003C2B1E" w:rsidRDefault="00E9018D">
      <w:pPr>
        <w:pStyle w:val="a3"/>
        <w:widowControl/>
        <w:shd w:val="clear" w:color="auto" w:fill="FFFFFF"/>
        <w:spacing w:beforeAutospacing="0" w:afterAutospacing="0" w:line="555" w:lineRule="atLeast"/>
        <w:ind w:firstLineChars="200" w:firstLine="620"/>
        <w:rPr>
          <w:rFonts w:ascii="微软雅黑" w:eastAsia="微软雅黑" w:hAnsi="微软雅黑" w:cs="微软雅黑"/>
          <w:color w:val="000000"/>
          <w:sz w:val="22"/>
          <w:szCs w:val="22"/>
        </w:rPr>
      </w:pPr>
      <w:r>
        <w:rPr>
          <w:rFonts w:ascii="黑体" w:eastAsia="黑体" w:hAnsi="宋体" w:cs="黑体" w:hint="eastAsia"/>
          <w:color w:val="000000"/>
          <w:sz w:val="31"/>
          <w:szCs w:val="31"/>
          <w:shd w:val="clear" w:color="auto" w:fill="FFFFFF"/>
        </w:rPr>
        <w:t>三、招聘程序和办法</w:t>
      </w:r>
    </w:p>
    <w:p w:rsidR="003C2B1E" w:rsidRDefault="00E9018D">
      <w:pPr>
        <w:pStyle w:val="a3"/>
        <w:widowControl/>
        <w:shd w:val="clear" w:color="auto" w:fill="FFFFFF"/>
        <w:spacing w:beforeAutospacing="0" w:afterAutospacing="0" w:line="555" w:lineRule="atLeast"/>
        <w:ind w:firstLine="645"/>
        <w:rPr>
          <w:rFonts w:ascii="微软雅黑" w:eastAsia="微软雅黑" w:hAnsi="微软雅黑" w:cs="微软雅黑"/>
          <w:color w:val="000000"/>
          <w:sz w:val="22"/>
          <w:szCs w:val="22"/>
        </w:rPr>
      </w:pPr>
      <w:r>
        <w:rPr>
          <w:rFonts w:ascii="仿宋_GB2312" w:eastAsia="仿宋_GB2312" w:hAnsi="微软雅黑" w:cs="仿宋_GB2312"/>
          <w:color w:val="000000"/>
          <w:sz w:val="31"/>
          <w:szCs w:val="31"/>
          <w:shd w:val="clear" w:color="auto" w:fill="FFFFFF"/>
        </w:rPr>
        <w:t>招聘工作贯彻公开、公平、竞争、择优的原则，坚持德才兼备的用人标准，按照发布招聘公告、报名、面试、体检、考察、公示、聘用等程序进行。</w:t>
      </w:r>
    </w:p>
    <w:p w:rsidR="003C2B1E" w:rsidRDefault="00E9018D">
      <w:pPr>
        <w:pStyle w:val="a3"/>
        <w:widowControl/>
        <w:shd w:val="clear" w:color="auto" w:fill="FFFFFF"/>
        <w:spacing w:beforeAutospacing="0" w:afterAutospacing="0" w:line="555" w:lineRule="atLeast"/>
        <w:ind w:firstLine="645"/>
        <w:rPr>
          <w:rFonts w:ascii="微软雅黑" w:eastAsia="微软雅黑" w:hAnsi="微软雅黑" w:cs="微软雅黑"/>
          <w:color w:val="000000"/>
          <w:sz w:val="22"/>
          <w:szCs w:val="22"/>
        </w:rPr>
      </w:pPr>
      <w:r>
        <w:rPr>
          <w:rFonts w:ascii="仿宋_GB2312" w:eastAsia="仿宋_GB2312" w:hAnsi="微软雅黑" w:cs="仿宋_GB2312"/>
          <w:color w:val="000000"/>
          <w:sz w:val="31"/>
          <w:szCs w:val="31"/>
          <w:shd w:val="clear" w:color="auto" w:fill="FFFFFF"/>
        </w:rPr>
        <w:t>（一）</w:t>
      </w:r>
      <w:r>
        <w:rPr>
          <w:rStyle w:val="a4"/>
          <w:rFonts w:ascii="楷体_GB2312" w:eastAsia="楷体_GB2312" w:hAnsi="微软雅黑" w:cs="楷体_GB2312"/>
          <w:color w:val="000000"/>
          <w:sz w:val="31"/>
          <w:szCs w:val="31"/>
          <w:shd w:val="clear" w:color="auto" w:fill="FFFFFF"/>
        </w:rPr>
        <w:t>报名。</w:t>
      </w:r>
      <w:r>
        <w:rPr>
          <w:rFonts w:ascii="仿宋_GB2312" w:eastAsia="仿宋_GB2312" w:hAnsi="微软雅黑" w:cs="仿宋_GB2312"/>
          <w:color w:val="000000"/>
          <w:sz w:val="31"/>
          <w:szCs w:val="31"/>
          <w:shd w:val="clear" w:color="auto" w:fill="FFFFFF"/>
        </w:rPr>
        <w:t>本次报名采用实地报名方式。报名时间为202</w:t>
      </w:r>
      <w:r>
        <w:rPr>
          <w:rFonts w:ascii="仿宋_GB2312" w:eastAsia="仿宋_GB2312" w:hAnsi="微软雅黑" w:cs="仿宋_GB2312" w:hint="eastAsia"/>
          <w:color w:val="000000"/>
          <w:sz w:val="31"/>
          <w:szCs w:val="31"/>
          <w:shd w:val="clear" w:color="auto" w:fill="FFFFFF"/>
        </w:rPr>
        <w:t>1</w:t>
      </w:r>
      <w:r>
        <w:rPr>
          <w:rFonts w:ascii="仿宋_GB2312" w:eastAsia="仿宋_GB2312" w:hAnsi="微软雅黑" w:cs="仿宋_GB2312"/>
          <w:color w:val="000000"/>
          <w:sz w:val="31"/>
          <w:szCs w:val="31"/>
          <w:shd w:val="clear" w:color="auto" w:fill="FFFFFF"/>
        </w:rPr>
        <w:t>年</w:t>
      </w:r>
      <w:r w:rsidR="00A40336">
        <w:rPr>
          <w:rFonts w:ascii="仿宋_GB2312" w:eastAsia="仿宋_GB2312" w:hAnsi="微软雅黑" w:cs="仿宋_GB2312" w:hint="eastAsia"/>
          <w:color w:val="000000"/>
          <w:sz w:val="31"/>
          <w:szCs w:val="31"/>
          <w:shd w:val="clear" w:color="auto" w:fill="FFFFFF"/>
        </w:rPr>
        <w:t>9</w:t>
      </w:r>
      <w:r>
        <w:rPr>
          <w:rFonts w:ascii="仿宋_GB2312" w:eastAsia="仿宋_GB2312" w:hAnsi="微软雅黑" w:cs="仿宋_GB2312"/>
          <w:color w:val="000000"/>
          <w:sz w:val="31"/>
          <w:szCs w:val="31"/>
          <w:shd w:val="clear" w:color="auto" w:fill="FFFFFF"/>
        </w:rPr>
        <w:t>月</w:t>
      </w:r>
      <w:r w:rsidR="00A40336">
        <w:rPr>
          <w:rFonts w:ascii="仿宋_GB2312" w:eastAsia="仿宋_GB2312" w:hAnsi="微软雅黑" w:cs="仿宋_GB2312" w:hint="eastAsia"/>
          <w:color w:val="000000"/>
          <w:sz w:val="31"/>
          <w:szCs w:val="31"/>
          <w:shd w:val="clear" w:color="auto" w:fill="FFFFFF"/>
        </w:rPr>
        <w:t>2</w:t>
      </w:r>
      <w:r>
        <w:rPr>
          <w:rFonts w:ascii="仿宋_GB2312" w:eastAsia="仿宋_GB2312" w:hAnsi="微软雅黑" w:cs="仿宋_GB2312"/>
          <w:color w:val="000000"/>
          <w:sz w:val="31"/>
          <w:szCs w:val="31"/>
          <w:shd w:val="clear" w:color="auto" w:fill="FFFFFF"/>
        </w:rPr>
        <w:t>日</w:t>
      </w:r>
      <w:r>
        <w:rPr>
          <w:rFonts w:ascii="仿宋_GB2312" w:eastAsia="仿宋_GB2312" w:hAnsi="微软雅黑" w:cs="仿宋_GB2312" w:hint="eastAsia"/>
          <w:color w:val="000000"/>
          <w:sz w:val="31"/>
          <w:szCs w:val="31"/>
          <w:shd w:val="clear" w:color="auto" w:fill="FFFFFF"/>
        </w:rPr>
        <w:t>-</w:t>
      </w:r>
      <w:r w:rsidRPr="00A40336">
        <w:rPr>
          <w:rFonts w:ascii="仿宋_GB2312" w:eastAsia="仿宋_GB2312" w:hAnsi="微软雅黑" w:cs="仿宋_GB2312" w:hint="eastAsia"/>
          <w:color w:val="000000"/>
          <w:sz w:val="31"/>
          <w:szCs w:val="31"/>
          <w:highlight w:val="yellow"/>
          <w:shd w:val="clear" w:color="auto" w:fill="FFFFFF"/>
        </w:rPr>
        <w:t>9月7日</w:t>
      </w:r>
      <w:r>
        <w:rPr>
          <w:rFonts w:ascii="仿宋_GB2312" w:eastAsia="仿宋_GB2312" w:hAnsi="微软雅黑" w:cs="仿宋_GB2312"/>
          <w:color w:val="000000"/>
          <w:sz w:val="31"/>
          <w:szCs w:val="31"/>
          <w:shd w:val="clear" w:color="auto" w:fill="FFFFFF"/>
        </w:rPr>
        <w:t>（上午</w:t>
      </w:r>
      <w:r>
        <w:rPr>
          <w:rFonts w:ascii="仿宋_GB2312" w:eastAsia="仿宋_GB2312" w:hAnsi="微软雅黑" w:cs="仿宋_GB2312" w:hint="eastAsia"/>
          <w:color w:val="000000"/>
          <w:sz w:val="31"/>
          <w:szCs w:val="31"/>
          <w:shd w:val="clear" w:color="auto" w:fill="FFFFFF"/>
        </w:rPr>
        <w:t>8</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hint="eastAsia"/>
          <w:color w:val="000000"/>
          <w:sz w:val="31"/>
          <w:szCs w:val="31"/>
          <w:shd w:val="clear" w:color="auto" w:fill="FFFFFF"/>
        </w:rPr>
        <w:t>3</w:t>
      </w:r>
      <w:r>
        <w:rPr>
          <w:rFonts w:ascii="仿宋_GB2312" w:eastAsia="仿宋_GB2312" w:hAnsi="微软雅黑" w:cs="仿宋_GB2312"/>
          <w:color w:val="000000"/>
          <w:sz w:val="31"/>
          <w:szCs w:val="31"/>
          <w:shd w:val="clear" w:color="auto" w:fill="FFFFFF"/>
        </w:rPr>
        <w:t>0-11:00、下午2:00-</w:t>
      </w:r>
      <w:r>
        <w:rPr>
          <w:rFonts w:ascii="仿宋_GB2312" w:eastAsia="仿宋_GB2312" w:hAnsi="微软雅黑" w:cs="仿宋_GB2312" w:hint="eastAsia"/>
          <w:color w:val="000000"/>
          <w:sz w:val="31"/>
          <w:szCs w:val="31"/>
          <w:shd w:val="clear" w:color="auto" w:fill="FFFFFF"/>
        </w:rPr>
        <w:t>5</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hint="eastAsia"/>
          <w:color w:val="000000"/>
          <w:sz w:val="31"/>
          <w:szCs w:val="31"/>
          <w:shd w:val="clear" w:color="auto" w:fill="FFFFFF"/>
        </w:rPr>
        <w:t>0</w:t>
      </w:r>
      <w:r>
        <w:rPr>
          <w:rFonts w:ascii="仿宋_GB2312" w:eastAsia="仿宋_GB2312" w:hAnsi="微软雅黑" w:cs="仿宋_GB2312"/>
          <w:color w:val="000000"/>
          <w:sz w:val="31"/>
          <w:szCs w:val="31"/>
          <w:shd w:val="clear" w:color="auto" w:fill="FFFFFF"/>
        </w:rPr>
        <w:t>0），报名地点为嘉善县</w:t>
      </w:r>
      <w:r>
        <w:rPr>
          <w:rFonts w:ascii="仿宋_GB2312" w:eastAsia="仿宋_GB2312" w:hAnsi="微软雅黑" w:cs="仿宋_GB2312" w:hint="eastAsia"/>
          <w:color w:val="000000"/>
          <w:sz w:val="31"/>
          <w:szCs w:val="31"/>
          <w:shd w:val="clear" w:color="auto" w:fill="FFFFFF"/>
        </w:rPr>
        <w:t>青少年宫</w:t>
      </w:r>
      <w:r>
        <w:rPr>
          <w:rFonts w:ascii="仿宋_GB2312" w:eastAsia="仿宋_GB2312" w:hAnsi="微软雅黑" w:cs="仿宋_GB2312"/>
          <w:color w:val="000000"/>
          <w:sz w:val="31"/>
          <w:szCs w:val="31"/>
          <w:shd w:val="clear" w:color="auto" w:fill="FFFFFF"/>
        </w:rPr>
        <w:t>办公</w:t>
      </w:r>
      <w:r>
        <w:rPr>
          <w:rFonts w:ascii="仿宋_GB2312" w:eastAsia="仿宋_GB2312" w:hAnsi="微软雅黑" w:cs="仿宋_GB2312" w:hint="eastAsia"/>
          <w:color w:val="000000"/>
          <w:sz w:val="31"/>
          <w:szCs w:val="31"/>
          <w:shd w:val="clear" w:color="auto" w:fill="FFFFFF"/>
        </w:rPr>
        <w:t>室</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hint="eastAsia"/>
          <w:color w:val="000000"/>
          <w:sz w:val="31"/>
          <w:szCs w:val="31"/>
          <w:shd w:val="clear" w:color="auto" w:fill="FFFFFF"/>
        </w:rPr>
        <w:t>三</w:t>
      </w:r>
      <w:r>
        <w:rPr>
          <w:rFonts w:ascii="仿宋_GB2312" w:eastAsia="仿宋_GB2312" w:hAnsi="微软雅黑" w:cs="仿宋_GB2312"/>
          <w:color w:val="000000"/>
          <w:sz w:val="31"/>
          <w:szCs w:val="31"/>
          <w:shd w:val="clear" w:color="auto" w:fill="FFFFFF"/>
        </w:rPr>
        <w:t>）。报名时请填写好报名表（见附件1），并携带学历证书、身份证</w:t>
      </w:r>
      <w:r>
        <w:rPr>
          <w:rFonts w:ascii="仿宋_GB2312" w:eastAsia="仿宋_GB2312" w:hAnsi="微软雅黑" w:cs="仿宋_GB2312" w:hint="eastAsia"/>
          <w:color w:val="000000"/>
          <w:sz w:val="31"/>
          <w:szCs w:val="31"/>
          <w:shd w:val="clear" w:color="auto" w:fill="FFFFFF"/>
        </w:rPr>
        <w:t>、</w:t>
      </w:r>
      <w:r>
        <w:rPr>
          <w:rFonts w:ascii="仿宋_GB2312" w:eastAsia="仿宋_GB2312" w:hAnsi="微软雅黑" w:cs="仿宋_GB2312"/>
          <w:color w:val="000000"/>
          <w:sz w:val="31"/>
          <w:szCs w:val="31"/>
          <w:shd w:val="clear" w:color="auto" w:fill="FFFFFF"/>
        </w:rPr>
        <w:t>资格证书</w:t>
      </w:r>
      <w:r>
        <w:rPr>
          <w:rFonts w:ascii="仿宋_GB2312" w:eastAsia="仿宋_GB2312" w:hAnsi="微软雅黑" w:cs="仿宋_GB2312" w:hint="eastAsia"/>
          <w:color w:val="000000"/>
          <w:sz w:val="31"/>
          <w:szCs w:val="31"/>
          <w:shd w:val="clear" w:color="auto" w:fill="FFFFFF"/>
        </w:rPr>
        <w:t>原件和工作经历证明</w:t>
      </w:r>
      <w:r>
        <w:rPr>
          <w:rFonts w:ascii="仿宋_GB2312" w:eastAsia="仿宋_GB2312" w:hAnsi="微软雅黑" w:cs="仿宋_GB2312"/>
          <w:color w:val="000000"/>
          <w:sz w:val="31"/>
          <w:szCs w:val="31"/>
          <w:shd w:val="clear" w:color="auto" w:fill="FFFFFF"/>
        </w:rPr>
        <w:t>及复印件，近期免冠照片1张以及相关荣誉证书。报名原则上要求本人前来，如有特殊情况可委托他人代报。代报时，除须提供上述报名材料外，还须提供报考人员委托书（见附件2）和代报人的身份证原件并留存复印件。</w:t>
      </w:r>
    </w:p>
    <w:p w:rsidR="003C2B1E" w:rsidRDefault="00E9018D">
      <w:pPr>
        <w:pStyle w:val="a3"/>
        <w:widowControl/>
        <w:shd w:val="clear" w:color="auto" w:fill="FFFFFF"/>
        <w:spacing w:beforeAutospacing="0" w:afterAutospacing="0" w:line="585" w:lineRule="atLeast"/>
        <w:ind w:firstLine="645"/>
        <w:rPr>
          <w:rFonts w:ascii="微软雅黑" w:eastAsia="微软雅黑" w:hAnsi="微软雅黑" w:cs="微软雅黑"/>
          <w:color w:val="000000"/>
          <w:sz w:val="22"/>
          <w:szCs w:val="22"/>
        </w:rPr>
      </w:pPr>
      <w:r>
        <w:rPr>
          <w:rStyle w:val="a4"/>
          <w:rFonts w:ascii="楷体_GB2312" w:eastAsia="楷体_GB2312" w:hAnsi="微软雅黑" w:cs="楷体_GB2312"/>
          <w:color w:val="000000"/>
          <w:sz w:val="31"/>
          <w:szCs w:val="31"/>
          <w:shd w:val="clear" w:color="auto" w:fill="FFFFFF"/>
        </w:rPr>
        <w:lastRenderedPageBreak/>
        <w:t>（二）资格审查</w:t>
      </w:r>
      <w:r>
        <w:rPr>
          <w:rFonts w:ascii="仿宋_GB2312" w:eastAsia="仿宋_GB2312" w:hAnsi="微软雅黑" w:cs="仿宋_GB2312"/>
          <w:color w:val="000000"/>
          <w:sz w:val="31"/>
          <w:szCs w:val="31"/>
          <w:shd w:val="clear" w:color="auto" w:fill="FFFFFF"/>
        </w:rPr>
        <w:t>。将严格按照招聘条件进行资格审查，如发现所提供资料有不实者或者不符合报考要求的，取消报考资格。如初审合格人员不足招聘计划1:3比例，核减招聘计划。</w:t>
      </w:r>
    </w:p>
    <w:p w:rsidR="003C2B1E" w:rsidRDefault="00E9018D">
      <w:pPr>
        <w:pStyle w:val="a3"/>
        <w:widowControl/>
        <w:shd w:val="clear" w:color="auto" w:fill="FFFFFF"/>
        <w:spacing w:beforeAutospacing="0" w:afterAutospacing="0" w:line="555" w:lineRule="atLeast"/>
        <w:ind w:firstLine="645"/>
        <w:rPr>
          <w:rFonts w:ascii="微软雅黑" w:eastAsia="微软雅黑" w:hAnsi="微软雅黑" w:cs="微软雅黑"/>
          <w:color w:val="000000"/>
          <w:sz w:val="22"/>
          <w:szCs w:val="22"/>
        </w:rPr>
      </w:pPr>
      <w:r>
        <w:rPr>
          <w:rStyle w:val="a4"/>
          <w:rFonts w:ascii="楷体_GB2312" w:eastAsia="楷体_GB2312" w:hAnsi="微软雅黑" w:cs="楷体_GB2312"/>
          <w:color w:val="000000"/>
          <w:sz w:val="31"/>
          <w:szCs w:val="31"/>
          <w:shd w:val="clear" w:color="auto" w:fill="FFFFFF"/>
        </w:rPr>
        <w:t>（三）考试采用直接面试方式进行</w:t>
      </w:r>
      <w:r>
        <w:rPr>
          <w:rFonts w:ascii="仿宋_GB2312" w:eastAsia="仿宋_GB2312" w:hAnsi="微软雅黑" w:cs="仿宋_GB2312"/>
          <w:color w:val="000000"/>
          <w:sz w:val="31"/>
          <w:szCs w:val="31"/>
          <w:shd w:val="clear" w:color="auto" w:fill="FFFFFF"/>
        </w:rPr>
        <w:t>。</w:t>
      </w:r>
    </w:p>
    <w:p w:rsidR="003C2B1E" w:rsidRDefault="00E9018D">
      <w:pPr>
        <w:pStyle w:val="a3"/>
        <w:widowControl/>
        <w:shd w:val="clear" w:color="auto" w:fill="FFFFFF"/>
        <w:spacing w:beforeAutospacing="0" w:afterAutospacing="0" w:line="555" w:lineRule="atLeast"/>
        <w:ind w:firstLine="645"/>
        <w:rPr>
          <w:rFonts w:ascii="微软雅黑" w:eastAsia="微软雅黑" w:hAnsi="微软雅黑" w:cs="微软雅黑"/>
          <w:color w:val="000000"/>
          <w:sz w:val="22"/>
          <w:szCs w:val="22"/>
        </w:rPr>
      </w:pPr>
      <w:r>
        <w:rPr>
          <w:rStyle w:val="a4"/>
          <w:rFonts w:ascii="仿宋_GB2312" w:eastAsia="仿宋_GB2312" w:hAnsi="微软雅黑" w:cs="仿宋_GB2312"/>
          <w:color w:val="000000"/>
          <w:sz w:val="31"/>
          <w:szCs w:val="31"/>
          <w:shd w:val="clear" w:color="auto" w:fill="FFFFFF"/>
        </w:rPr>
        <w:t>1、面试。</w:t>
      </w:r>
      <w:r>
        <w:rPr>
          <w:rFonts w:ascii="仿宋_GB2312" w:eastAsia="仿宋_GB2312" w:hAnsi="微软雅黑" w:cs="仿宋_GB2312"/>
          <w:color w:val="000000"/>
          <w:sz w:val="31"/>
          <w:szCs w:val="31"/>
          <w:shd w:val="clear" w:color="auto" w:fill="FFFFFF"/>
        </w:rPr>
        <w:t>通过资格审查的考生直接进入面试环节。岗位报名人数达</w:t>
      </w:r>
      <w:r>
        <w:rPr>
          <w:rFonts w:ascii="仿宋_GB2312" w:eastAsia="仿宋_GB2312" w:hAnsi="微软雅黑" w:cs="仿宋_GB2312"/>
          <w:sz w:val="31"/>
          <w:szCs w:val="31"/>
          <w:shd w:val="clear" w:color="auto" w:fill="FFFFFF"/>
        </w:rPr>
        <w:t>到</w:t>
      </w:r>
      <w:r>
        <w:rPr>
          <w:rFonts w:ascii="仿宋_GB2312" w:eastAsia="仿宋_GB2312" w:hAnsi="微软雅黑" w:cs="仿宋_GB2312" w:hint="eastAsia"/>
          <w:sz w:val="31"/>
          <w:szCs w:val="31"/>
          <w:shd w:val="clear" w:color="auto" w:fill="FFFFFF"/>
        </w:rPr>
        <w:t>35</w:t>
      </w:r>
      <w:r>
        <w:rPr>
          <w:rFonts w:ascii="仿宋_GB2312" w:eastAsia="仿宋_GB2312" w:hAnsi="微软雅黑" w:cs="仿宋_GB2312"/>
          <w:sz w:val="31"/>
          <w:szCs w:val="31"/>
          <w:shd w:val="clear" w:color="auto" w:fill="FFFFFF"/>
        </w:rPr>
        <w:t>人</w:t>
      </w:r>
      <w:r>
        <w:rPr>
          <w:rFonts w:ascii="仿宋_GB2312" w:eastAsia="仿宋_GB2312" w:hAnsi="微软雅黑" w:cs="仿宋_GB2312" w:hint="eastAsia"/>
          <w:sz w:val="31"/>
          <w:szCs w:val="31"/>
          <w:shd w:val="clear" w:color="auto" w:fill="FFFFFF"/>
        </w:rPr>
        <w:t>及</w:t>
      </w:r>
      <w:r>
        <w:rPr>
          <w:rFonts w:ascii="仿宋_GB2312" w:eastAsia="仿宋_GB2312" w:hAnsi="微软雅黑" w:cs="仿宋_GB2312"/>
          <w:sz w:val="31"/>
          <w:szCs w:val="31"/>
          <w:shd w:val="clear" w:color="auto" w:fill="FFFFFF"/>
        </w:rPr>
        <w:t>以上时，</w:t>
      </w:r>
      <w:r>
        <w:rPr>
          <w:rFonts w:ascii="仿宋_GB2312" w:eastAsia="仿宋_GB2312" w:hAnsi="宋体" w:cs="仿宋_GB2312"/>
          <w:sz w:val="31"/>
          <w:szCs w:val="31"/>
          <w:shd w:val="clear" w:color="auto" w:fill="FFFFFF"/>
        </w:rPr>
        <w:t>首轮采用无领导小组讨论面试的方式确定入围人员，分若干个讨论小组（具体视最终报名人数定），每个小组取前3名进入下一轮结构化面试，首轮面试成绩不计入总分；岗位报名人数未达到3</w:t>
      </w:r>
      <w:r>
        <w:rPr>
          <w:rFonts w:ascii="仿宋_GB2312" w:eastAsia="仿宋_GB2312" w:hAnsi="宋体" w:cs="仿宋_GB2312" w:hint="eastAsia"/>
          <w:sz w:val="31"/>
          <w:szCs w:val="31"/>
          <w:shd w:val="clear" w:color="auto" w:fill="FFFFFF"/>
        </w:rPr>
        <w:t>5</w:t>
      </w:r>
      <w:r>
        <w:rPr>
          <w:rFonts w:ascii="仿宋_GB2312" w:eastAsia="仿宋_GB2312" w:hAnsi="宋体" w:cs="仿宋_GB2312"/>
          <w:sz w:val="31"/>
          <w:szCs w:val="31"/>
          <w:shd w:val="clear" w:color="auto" w:fill="FFFFFF"/>
        </w:rPr>
        <w:t>人时，</w:t>
      </w:r>
      <w:r>
        <w:rPr>
          <w:rFonts w:ascii="仿宋_GB2312" w:eastAsia="仿宋_GB2312" w:hAnsi="宋体" w:cs="仿宋_GB2312"/>
          <w:color w:val="000000"/>
          <w:sz w:val="31"/>
          <w:szCs w:val="31"/>
          <w:shd w:val="clear" w:color="auto" w:fill="FFFFFF"/>
        </w:rPr>
        <w:t>直接进入结构化面试环节。面试成绩满分为100分，面试合格分为60分，不到60分者作自动淘汰。</w:t>
      </w:r>
      <w:r>
        <w:rPr>
          <w:rFonts w:ascii="仿宋_GB2312" w:eastAsia="仿宋_GB2312" w:hAnsi="微软雅黑" w:cs="仿宋_GB2312"/>
          <w:color w:val="000000"/>
          <w:sz w:val="31"/>
          <w:szCs w:val="31"/>
          <w:shd w:val="clear" w:color="auto" w:fill="FFFFFF"/>
        </w:rPr>
        <w:t>直接进入</w:t>
      </w:r>
      <w:r>
        <w:rPr>
          <w:rFonts w:ascii="仿宋_GB2312" w:eastAsia="仿宋_GB2312" w:hAnsi="微软雅黑" w:cs="仿宋_GB2312" w:hint="eastAsia"/>
          <w:color w:val="000000"/>
          <w:sz w:val="31"/>
          <w:szCs w:val="31"/>
          <w:shd w:val="clear" w:color="auto" w:fill="FFFFFF"/>
        </w:rPr>
        <w:t>结构化</w:t>
      </w:r>
      <w:r>
        <w:rPr>
          <w:rFonts w:ascii="仿宋_GB2312" w:eastAsia="仿宋_GB2312" w:hAnsi="微软雅黑" w:cs="仿宋_GB2312"/>
          <w:color w:val="000000"/>
          <w:sz w:val="31"/>
          <w:szCs w:val="31"/>
          <w:shd w:val="clear" w:color="auto" w:fill="FFFFFF"/>
        </w:rPr>
        <w:t>面试</w:t>
      </w:r>
      <w:r>
        <w:rPr>
          <w:rFonts w:ascii="仿宋_GB2312" w:eastAsia="仿宋_GB2312" w:hAnsi="微软雅黑" w:cs="仿宋_GB2312" w:hint="eastAsia"/>
          <w:color w:val="000000"/>
          <w:sz w:val="31"/>
          <w:szCs w:val="31"/>
          <w:shd w:val="clear" w:color="auto" w:fill="FFFFFF"/>
        </w:rPr>
        <w:t>（占90%）+才艺展示（占10%）环节。</w:t>
      </w:r>
      <w:r>
        <w:rPr>
          <w:rFonts w:ascii="仿宋_GB2312" w:eastAsia="仿宋_GB2312" w:hAnsi="微软雅黑" w:cs="仿宋_GB2312"/>
          <w:color w:val="000000"/>
          <w:sz w:val="31"/>
          <w:szCs w:val="31"/>
          <w:shd w:val="clear" w:color="auto" w:fill="FFFFFF"/>
        </w:rPr>
        <w:t>面试时间、地点另行通知。</w:t>
      </w:r>
    </w:p>
    <w:p w:rsidR="003C2B1E" w:rsidRDefault="00E9018D">
      <w:pPr>
        <w:pStyle w:val="a3"/>
        <w:widowControl/>
        <w:shd w:val="clear" w:color="auto" w:fill="FFFFFF"/>
        <w:spacing w:beforeAutospacing="0" w:afterAutospacing="0" w:line="555" w:lineRule="atLeast"/>
        <w:ind w:firstLine="645"/>
        <w:rPr>
          <w:rFonts w:ascii="微软雅黑" w:eastAsia="微软雅黑" w:hAnsi="微软雅黑" w:cs="微软雅黑"/>
          <w:color w:val="000000"/>
          <w:sz w:val="22"/>
          <w:szCs w:val="22"/>
        </w:rPr>
      </w:pPr>
      <w:r>
        <w:rPr>
          <w:rStyle w:val="a4"/>
          <w:rFonts w:ascii="仿宋_GB2312" w:eastAsia="仿宋_GB2312" w:hAnsi="微软雅黑" w:cs="仿宋_GB2312"/>
          <w:color w:val="000000"/>
          <w:sz w:val="31"/>
          <w:szCs w:val="31"/>
          <w:shd w:val="clear" w:color="auto" w:fill="FFFFFF"/>
        </w:rPr>
        <w:t>2、成绩计算。</w:t>
      </w:r>
      <w:r>
        <w:rPr>
          <w:rFonts w:ascii="仿宋_GB2312" w:eastAsia="仿宋_GB2312" w:hAnsi="微软雅黑" w:cs="仿宋_GB2312"/>
          <w:color w:val="000000"/>
          <w:sz w:val="31"/>
          <w:szCs w:val="31"/>
          <w:shd w:val="clear" w:color="auto" w:fill="FFFFFF"/>
        </w:rPr>
        <w:t>以面试成绩高低顺序</w:t>
      </w:r>
      <w:r>
        <w:rPr>
          <w:rFonts w:ascii="仿宋_GB2312" w:eastAsia="仿宋_GB2312" w:hAnsi="微软雅黑" w:cs="仿宋_GB2312" w:hint="eastAsia"/>
          <w:color w:val="000000"/>
          <w:sz w:val="31"/>
          <w:szCs w:val="31"/>
          <w:shd w:val="clear" w:color="auto" w:fill="FFFFFF"/>
        </w:rPr>
        <w:t>按1:1</w:t>
      </w:r>
      <w:r>
        <w:rPr>
          <w:rFonts w:ascii="仿宋_GB2312" w:eastAsia="仿宋_GB2312" w:hAnsi="微软雅黑" w:cs="仿宋_GB2312"/>
          <w:color w:val="000000"/>
          <w:sz w:val="31"/>
          <w:szCs w:val="31"/>
          <w:shd w:val="clear" w:color="auto" w:fill="FFFFFF"/>
        </w:rPr>
        <w:t>进入体检，如面试成绩出现并列情况，则采取加试的方式确定入围体检对象。有关面试分数和入围对象均向社会公布。</w:t>
      </w:r>
    </w:p>
    <w:p w:rsidR="003C2B1E" w:rsidRDefault="00E9018D">
      <w:pPr>
        <w:pStyle w:val="a3"/>
        <w:widowControl/>
        <w:shd w:val="clear" w:color="auto" w:fill="FFFFFF"/>
        <w:spacing w:beforeAutospacing="0" w:afterAutospacing="0" w:line="555" w:lineRule="atLeast"/>
        <w:ind w:firstLine="645"/>
        <w:rPr>
          <w:rFonts w:ascii="微软雅黑" w:eastAsia="微软雅黑" w:hAnsi="微软雅黑" w:cs="微软雅黑"/>
          <w:color w:val="000000"/>
          <w:sz w:val="22"/>
          <w:szCs w:val="22"/>
        </w:rPr>
      </w:pPr>
      <w:r>
        <w:rPr>
          <w:rStyle w:val="a4"/>
          <w:rFonts w:ascii="仿宋_GB2312" w:eastAsia="仿宋_GB2312" w:hAnsi="微软雅黑" w:cs="仿宋_GB2312"/>
          <w:color w:val="000000"/>
          <w:sz w:val="31"/>
          <w:szCs w:val="31"/>
          <w:shd w:val="clear" w:color="auto" w:fill="FFFFFF"/>
        </w:rPr>
        <w:t>（四）体检与考察</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hint="eastAsia"/>
          <w:color w:val="000000"/>
          <w:sz w:val="31"/>
          <w:szCs w:val="31"/>
          <w:shd w:val="clear" w:color="auto" w:fill="FFFFFF"/>
        </w:rPr>
        <w:t>按招聘计划1:1的比例（从高分到低分）确定体检对象。体检参照事业单位招聘相关规定执行，费用自理。未按规定时间、地点参加体检的，视作放弃。体检合格者进行考察，考察不合格者取消资格，从高分到低分依次替补。</w:t>
      </w:r>
    </w:p>
    <w:p w:rsidR="003C2B1E" w:rsidRDefault="00E9018D">
      <w:pPr>
        <w:pStyle w:val="a3"/>
        <w:widowControl/>
        <w:shd w:val="clear" w:color="auto" w:fill="FFFFFF"/>
        <w:spacing w:beforeAutospacing="0" w:afterAutospacing="0" w:line="495" w:lineRule="atLeast"/>
        <w:ind w:firstLine="480"/>
        <w:rPr>
          <w:rFonts w:ascii="仿宋_GB2312" w:eastAsia="仿宋_GB2312" w:hAnsi="微软雅黑" w:cs="仿宋_GB2312"/>
          <w:color w:val="000000"/>
          <w:sz w:val="31"/>
          <w:szCs w:val="31"/>
          <w:shd w:val="clear" w:color="auto" w:fill="FFFFFF"/>
        </w:rPr>
      </w:pPr>
      <w:r>
        <w:rPr>
          <w:rStyle w:val="a4"/>
          <w:rFonts w:ascii="仿宋_GB2312" w:eastAsia="仿宋_GB2312" w:hAnsi="微软雅黑" w:cs="仿宋_GB2312"/>
          <w:color w:val="000000"/>
          <w:sz w:val="31"/>
          <w:szCs w:val="31"/>
          <w:shd w:val="clear" w:color="auto" w:fill="FFFFFF"/>
        </w:rPr>
        <w:t>（五）公示、录用。</w:t>
      </w:r>
      <w:r>
        <w:rPr>
          <w:rFonts w:ascii="仿宋_GB2312" w:eastAsia="仿宋_GB2312" w:hAnsi="微软雅黑" w:cs="仿宋_GB2312"/>
          <w:color w:val="000000"/>
          <w:sz w:val="31"/>
          <w:szCs w:val="31"/>
          <w:shd w:val="clear" w:color="auto" w:fill="FFFFFF"/>
        </w:rPr>
        <w:t>经体检、考察均合格的人员，确定为拟录用人员，在网上公示7天。公示期满，对拟录用人员没有异议或反映有问题经查实不影响录用的，与</w:t>
      </w:r>
      <w:r>
        <w:rPr>
          <w:rFonts w:ascii="仿宋_GB2312" w:eastAsia="仿宋_GB2312" w:hAnsi="微软雅黑" w:cs="仿宋_GB2312" w:hint="eastAsia"/>
          <w:color w:val="000000"/>
          <w:sz w:val="31"/>
          <w:szCs w:val="31"/>
          <w:shd w:val="clear" w:color="auto" w:fill="FFFFFF"/>
        </w:rPr>
        <w:t>嘉善县青少年</w:t>
      </w:r>
      <w:proofErr w:type="gramStart"/>
      <w:r>
        <w:rPr>
          <w:rFonts w:ascii="仿宋_GB2312" w:eastAsia="仿宋_GB2312" w:hAnsi="微软雅黑" w:cs="仿宋_GB2312" w:hint="eastAsia"/>
          <w:color w:val="000000"/>
          <w:sz w:val="31"/>
          <w:szCs w:val="31"/>
          <w:shd w:val="clear" w:color="auto" w:fill="FFFFFF"/>
        </w:rPr>
        <w:t>宫</w:t>
      </w:r>
      <w:r>
        <w:rPr>
          <w:rFonts w:ascii="仿宋_GB2312" w:eastAsia="仿宋_GB2312" w:hAnsi="微软雅黑" w:cs="仿宋_GB2312"/>
          <w:color w:val="000000"/>
          <w:sz w:val="31"/>
          <w:szCs w:val="31"/>
          <w:shd w:val="clear" w:color="auto" w:fill="FFFFFF"/>
        </w:rPr>
        <w:t>签订</w:t>
      </w:r>
      <w:proofErr w:type="gramEnd"/>
      <w:r>
        <w:rPr>
          <w:rFonts w:ascii="仿宋_GB2312" w:eastAsia="仿宋_GB2312" w:hAnsi="微软雅黑" w:cs="仿宋_GB2312"/>
          <w:color w:val="000000"/>
          <w:sz w:val="31"/>
          <w:szCs w:val="31"/>
          <w:shd w:val="clear" w:color="auto" w:fill="FFFFFF"/>
        </w:rPr>
        <w:t>劳动合</w:t>
      </w:r>
      <w:r>
        <w:rPr>
          <w:rFonts w:ascii="仿宋_GB2312" w:eastAsia="仿宋_GB2312" w:hAnsi="微软雅黑" w:cs="仿宋_GB2312"/>
          <w:color w:val="000000"/>
          <w:sz w:val="31"/>
          <w:szCs w:val="31"/>
          <w:shd w:val="clear" w:color="auto" w:fill="FFFFFF"/>
        </w:rPr>
        <w:lastRenderedPageBreak/>
        <w:t>同，签订合同期为两年，其中试用期一个月，</w:t>
      </w:r>
      <w:r>
        <w:rPr>
          <w:rFonts w:ascii="仿宋_GB2312" w:eastAsia="仿宋_GB2312" w:hAnsi="微软雅黑" w:cs="仿宋_GB2312" w:hint="eastAsia"/>
          <w:color w:val="000000"/>
          <w:sz w:val="31"/>
          <w:szCs w:val="31"/>
          <w:shd w:val="clear" w:color="auto" w:fill="FFFFFF"/>
        </w:rPr>
        <w:t>试用期间发放基本生活费2000元。</w:t>
      </w:r>
      <w:r>
        <w:rPr>
          <w:rFonts w:ascii="仿宋_GB2312" w:eastAsia="仿宋_GB2312" w:hAnsi="微软雅黑" w:cs="仿宋_GB2312"/>
          <w:color w:val="000000"/>
          <w:sz w:val="31"/>
          <w:szCs w:val="31"/>
          <w:shd w:val="clear" w:color="auto" w:fill="FFFFFF"/>
        </w:rPr>
        <w:t>试用期内不合格者解除合同。两年合同期满后视情况续订。</w:t>
      </w:r>
    </w:p>
    <w:p w:rsidR="003C2B1E" w:rsidRDefault="00E9018D">
      <w:pPr>
        <w:pStyle w:val="a3"/>
        <w:widowControl/>
        <w:shd w:val="clear" w:color="auto" w:fill="FFFFFF"/>
        <w:spacing w:beforeAutospacing="0" w:afterAutospacing="0" w:line="495" w:lineRule="atLeast"/>
        <w:ind w:firstLineChars="200" w:firstLine="620"/>
        <w:rPr>
          <w:rFonts w:ascii="仿宋_GB2312" w:eastAsia="仿宋_GB2312" w:hAnsi="微软雅黑" w:cs="仿宋_GB2312"/>
          <w:color w:val="000000"/>
          <w:sz w:val="31"/>
          <w:szCs w:val="31"/>
          <w:shd w:val="clear" w:color="auto" w:fill="FFFFFF"/>
        </w:rPr>
      </w:pPr>
      <w:r>
        <w:rPr>
          <w:rFonts w:ascii="仿宋_GB2312" w:eastAsia="仿宋_GB2312" w:hAnsi="微软雅黑" w:cs="仿宋_GB2312" w:hint="eastAsia"/>
          <w:color w:val="000000"/>
          <w:sz w:val="31"/>
          <w:szCs w:val="31"/>
          <w:shd w:val="clear" w:color="auto" w:fill="FFFFFF"/>
        </w:rPr>
        <w:t>面试合格但未录用人员，每个招聘岗位根据综合成绩从高到低列为嘉善县青少年宫编外工作人员后备人选，在编外工作人员用工核定数空缺时，经体检、考察、公示合格后可直接聘用，后备有效期三个月。</w:t>
      </w:r>
    </w:p>
    <w:p w:rsidR="003C2B1E" w:rsidRDefault="00E9018D">
      <w:pPr>
        <w:pStyle w:val="a3"/>
        <w:widowControl/>
        <w:shd w:val="clear" w:color="auto" w:fill="FFFFFF"/>
        <w:spacing w:beforeAutospacing="0" w:afterAutospacing="0" w:line="495" w:lineRule="atLeast"/>
        <w:ind w:firstLine="645"/>
        <w:rPr>
          <w:rFonts w:ascii="微软雅黑" w:eastAsia="微软雅黑" w:hAnsi="微软雅黑" w:cs="微软雅黑"/>
          <w:color w:val="000000"/>
          <w:sz w:val="22"/>
          <w:szCs w:val="22"/>
        </w:rPr>
      </w:pPr>
      <w:r>
        <w:rPr>
          <w:rFonts w:ascii="仿宋_GB2312" w:eastAsia="仿宋_GB2312" w:hAnsi="微软雅黑" w:cs="仿宋_GB2312"/>
          <w:color w:val="000000"/>
          <w:sz w:val="31"/>
          <w:szCs w:val="31"/>
          <w:shd w:val="clear" w:color="auto" w:fill="FFFFFF"/>
        </w:rPr>
        <w:t>经批准聘用的人员应在规定时间内报到。被聘用人员收到录用通知书，无正当理由逾期不报到的，作自动放弃处理，取消聘用资格。</w:t>
      </w:r>
    </w:p>
    <w:p w:rsidR="003C2B1E" w:rsidRDefault="00E9018D">
      <w:pPr>
        <w:pStyle w:val="a3"/>
        <w:widowControl/>
        <w:shd w:val="clear" w:color="auto" w:fill="FFFFFF"/>
        <w:spacing w:beforeAutospacing="0" w:afterAutospacing="0" w:line="495" w:lineRule="atLeast"/>
        <w:ind w:firstLine="645"/>
        <w:rPr>
          <w:rFonts w:ascii="微软雅黑" w:eastAsia="微软雅黑" w:hAnsi="微软雅黑" w:cs="微软雅黑"/>
          <w:color w:val="000000"/>
          <w:sz w:val="22"/>
          <w:szCs w:val="22"/>
        </w:rPr>
      </w:pPr>
      <w:r>
        <w:rPr>
          <w:rFonts w:ascii="仿宋_GB2312" w:eastAsia="仿宋_GB2312" w:hAnsi="微软雅黑" w:cs="仿宋_GB2312"/>
          <w:color w:val="000000"/>
          <w:sz w:val="31"/>
          <w:szCs w:val="31"/>
          <w:shd w:val="clear" w:color="auto" w:fill="FFFFFF"/>
        </w:rPr>
        <w:t>报考人员放弃体检或体检、考察不合格、在公示前放弃聘用资格的，在面试合格人员中按成绩从高分到低分递补。</w:t>
      </w:r>
    </w:p>
    <w:p w:rsidR="003C2B1E" w:rsidRDefault="00E9018D">
      <w:pPr>
        <w:pStyle w:val="a3"/>
        <w:widowControl/>
        <w:shd w:val="clear" w:color="auto" w:fill="FFFFFF"/>
        <w:spacing w:beforeAutospacing="0" w:afterAutospacing="0" w:line="495" w:lineRule="atLeast"/>
        <w:ind w:firstLine="645"/>
        <w:rPr>
          <w:rFonts w:ascii="仿宋_GB2312" w:eastAsia="仿宋_GB2312" w:hAnsi="微软雅黑" w:cs="仿宋_GB2312"/>
          <w:color w:val="000000"/>
          <w:sz w:val="31"/>
          <w:szCs w:val="31"/>
          <w:shd w:val="clear" w:color="auto" w:fill="FFFFFF"/>
        </w:rPr>
      </w:pPr>
      <w:r>
        <w:rPr>
          <w:rStyle w:val="a4"/>
          <w:rFonts w:ascii="仿宋_GB2312" w:eastAsia="仿宋_GB2312" w:hAnsi="微软雅黑" w:cs="仿宋_GB2312"/>
          <w:color w:val="000000"/>
          <w:sz w:val="31"/>
          <w:szCs w:val="31"/>
          <w:shd w:val="clear" w:color="auto" w:fill="FFFFFF"/>
        </w:rPr>
        <w:t>（六）薪酬待遇。</w:t>
      </w:r>
      <w:r>
        <w:rPr>
          <w:rFonts w:ascii="仿宋_GB2312" w:eastAsia="仿宋_GB2312" w:hAnsi="微软雅黑" w:cs="仿宋_GB2312"/>
          <w:color w:val="000000"/>
          <w:sz w:val="31"/>
          <w:szCs w:val="31"/>
          <w:shd w:val="clear" w:color="auto" w:fill="FFFFFF"/>
        </w:rPr>
        <w:t>享受相关工作人员待遇</w:t>
      </w:r>
      <w:r>
        <w:rPr>
          <w:rFonts w:ascii="仿宋_GB2312" w:eastAsia="仿宋_GB2312" w:hAnsi="微软雅黑" w:cs="仿宋_GB2312" w:hint="eastAsia"/>
          <w:color w:val="000000"/>
          <w:sz w:val="31"/>
          <w:szCs w:val="31"/>
          <w:shd w:val="clear" w:color="auto" w:fill="FFFFFF"/>
        </w:rPr>
        <w:t>。</w:t>
      </w:r>
    </w:p>
    <w:p w:rsidR="003C2B1E" w:rsidRDefault="003C2B1E">
      <w:pPr>
        <w:pStyle w:val="a3"/>
        <w:widowControl/>
        <w:shd w:val="clear" w:color="auto" w:fill="FFFFFF"/>
        <w:spacing w:beforeAutospacing="0" w:afterAutospacing="0" w:line="495" w:lineRule="atLeast"/>
        <w:ind w:firstLine="645"/>
        <w:rPr>
          <w:rFonts w:ascii="仿宋_GB2312" w:eastAsia="仿宋_GB2312" w:hAnsi="微软雅黑" w:cs="仿宋_GB2312"/>
          <w:color w:val="000000"/>
          <w:sz w:val="31"/>
          <w:szCs w:val="31"/>
          <w:shd w:val="clear" w:color="auto" w:fill="FFFFFF"/>
        </w:rPr>
      </w:pPr>
    </w:p>
    <w:p w:rsidR="003C2B1E" w:rsidRDefault="00E9018D">
      <w:pPr>
        <w:pStyle w:val="a3"/>
        <w:widowControl/>
        <w:shd w:val="clear" w:color="auto" w:fill="FFFFFF"/>
        <w:spacing w:beforeAutospacing="0" w:afterAutospacing="0" w:line="555" w:lineRule="atLeast"/>
        <w:ind w:firstLine="645"/>
        <w:rPr>
          <w:rFonts w:ascii="微软雅黑" w:eastAsia="微软雅黑" w:hAnsi="微软雅黑" w:cs="微软雅黑"/>
          <w:color w:val="000000"/>
          <w:sz w:val="22"/>
          <w:szCs w:val="22"/>
        </w:rPr>
      </w:pPr>
      <w:r>
        <w:rPr>
          <w:rFonts w:ascii="仿宋_GB2312" w:eastAsia="仿宋_GB2312" w:hAnsi="微软雅黑" w:cs="仿宋_GB2312"/>
          <w:color w:val="000000"/>
          <w:sz w:val="31"/>
          <w:szCs w:val="31"/>
          <w:shd w:val="clear" w:color="auto" w:fill="FFFFFF"/>
        </w:rPr>
        <w:t>本公告未尽事宜，由嘉善县</w:t>
      </w:r>
      <w:r>
        <w:rPr>
          <w:rFonts w:ascii="仿宋_GB2312" w:eastAsia="仿宋_GB2312" w:hAnsi="微软雅黑" w:cs="仿宋_GB2312" w:hint="eastAsia"/>
          <w:color w:val="000000"/>
          <w:sz w:val="31"/>
          <w:szCs w:val="31"/>
          <w:shd w:val="clear" w:color="auto" w:fill="FFFFFF"/>
        </w:rPr>
        <w:t>青少年宫</w:t>
      </w:r>
      <w:r>
        <w:rPr>
          <w:rFonts w:ascii="仿宋_GB2312" w:eastAsia="仿宋_GB2312" w:hAnsi="微软雅黑" w:cs="仿宋_GB2312"/>
          <w:color w:val="000000"/>
          <w:sz w:val="31"/>
          <w:szCs w:val="31"/>
          <w:shd w:val="clear" w:color="auto" w:fill="FFFFFF"/>
        </w:rPr>
        <w:t>解释。</w:t>
      </w:r>
    </w:p>
    <w:p w:rsidR="003C2B1E" w:rsidRDefault="00E9018D">
      <w:pPr>
        <w:pStyle w:val="a3"/>
        <w:widowControl/>
        <w:shd w:val="clear" w:color="auto" w:fill="FFFFFF"/>
        <w:spacing w:beforeAutospacing="0" w:afterAutospacing="0" w:line="555" w:lineRule="atLeast"/>
        <w:ind w:firstLine="630"/>
        <w:rPr>
          <w:rFonts w:ascii="微软雅黑" w:eastAsia="微软雅黑" w:hAnsi="微软雅黑" w:cs="微软雅黑"/>
          <w:color w:val="000000"/>
          <w:sz w:val="22"/>
          <w:szCs w:val="22"/>
          <w:highlight w:val="yellow"/>
        </w:rPr>
      </w:pPr>
      <w:r>
        <w:rPr>
          <w:rFonts w:ascii="仿宋_GB2312" w:eastAsia="仿宋_GB2312" w:hAnsi="微软雅黑" w:cs="仿宋_GB2312"/>
          <w:color w:val="000000"/>
          <w:sz w:val="31"/>
          <w:szCs w:val="31"/>
          <w:shd w:val="clear" w:color="auto" w:fill="FFFFFF"/>
        </w:rPr>
        <w:t>咨询电话：</w:t>
      </w:r>
      <w:r>
        <w:rPr>
          <w:rFonts w:ascii="仿宋_GB2312" w:eastAsia="仿宋_GB2312" w:hAnsi="微软雅黑" w:cs="仿宋_GB2312"/>
          <w:color w:val="000000"/>
          <w:sz w:val="31"/>
          <w:szCs w:val="31"/>
          <w:shd w:val="clear" w:color="FFFFFF" w:fill="auto"/>
        </w:rPr>
        <w:t xml:space="preserve"> 0573-</w:t>
      </w:r>
      <w:r>
        <w:rPr>
          <w:rFonts w:ascii="仿宋_GB2312" w:eastAsia="仿宋_GB2312" w:hAnsi="微软雅黑" w:cs="仿宋_GB2312" w:hint="eastAsia"/>
          <w:color w:val="000000"/>
          <w:sz w:val="31"/>
          <w:szCs w:val="31"/>
          <w:shd w:val="clear" w:color="FFFFFF" w:fill="auto"/>
        </w:rPr>
        <w:t>84032273(朱)</w:t>
      </w:r>
      <w:r>
        <w:rPr>
          <w:rFonts w:ascii="仿宋_GB2312" w:eastAsia="仿宋_GB2312" w:hAnsi="微软雅黑" w:cs="仿宋_GB2312"/>
          <w:color w:val="000000"/>
          <w:sz w:val="31"/>
          <w:szCs w:val="31"/>
          <w:shd w:val="clear" w:color="FFFFFF" w:fill="auto"/>
        </w:rPr>
        <w:t xml:space="preserve"> </w:t>
      </w:r>
      <w:r>
        <w:rPr>
          <w:rFonts w:ascii="仿宋_GB2312" w:eastAsia="仿宋_GB2312" w:hAnsi="微软雅黑" w:cs="仿宋_GB2312" w:hint="eastAsia"/>
          <w:color w:val="000000"/>
          <w:sz w:val="31"/>
          <w:szCs w:val="31"/>
          <w:shd w:val="clear" w:color="FFFFFF" w:fill="auto"/>
        </w:rPr>
        <w:t xml:space="preserve">   </w:t>
      </w:r>
    </w:p>
    <w:p w:rsidR="003C2B1E" w:rsidRDefault="00E9018D">
      <w:pPr>
        <w:pStyle w:val="a3"/>
        <w:widowControl/>
        <w:shd w:val="clear" w:color="auto" w:fill="FFFFFF"/>
        <w:spacing w:beforeAutospacing="0" w:afterAutospacing="0" w:line="585" w:lineRule="atLeast"/>
        <w:ind w:left="795"/>
        <w:rPr>
          <w:rFonts w:ascii="微软雅黑" w:eastAsia="微软雅黑" w:hAnsi="微软雅黑" w:cs="微软雅黑"/>
          <w:color w:val="000000"/>
          <w:sz w:val="22"/>
          <w:szCs w:val="22"/>
        </w:rPr>
      </w:pPr>
      <w:r>
        <w:rPr>
          <w:rFonts w:ascii="仿宋_GB2312" w:eastAsia="仿宋_GB2312" w:hAnsi="微软雅黑" w:cs="仿宋_GB2312"/>
          <w:color w:val="000000"/>
          <w:sz w:val="31"/>
          <w:szCs w:val="31"/>
          <w:shd w:val="clear" w:color="auto" w:fill="FFFFFF"/>
        </w:rPr>
        <w:t>附件1:嘉善县</w:t>
      </w:r>
      <w:r>
        <w:rPr>
          <w:rFonts w:ascii="仿宋_GB2312" w:eastAsia="仿宋_GB2312" w:hAnsi="微软雅黑" w:cs="仿宋_GB2312" w:hint="eastAsia"/>
          <w:color w:val="000000"/>
          <w:sz w:val="31"/>
          <w:szCs w:val="31"/>
          <w:shd w:val="clear" w:color="auto" w:fill="FFFFFF"/>
        </w:rPr>
        <w:t>青少年</w:t>
      </w:r>
      <w:proofErr w:type="gramStart"/>
      <w:r>
        <w:rPr>
          <w:rFonts w:ascii="仿宋_GB2312" w:eastAsia="仿宋_GB2312" w:hAnsi="微软雅黑" w:cs="仿宋_GB2312" w:hint="eastAsia"/>
          <w:color w:val="000000"/>
          <w:sz w:val="31"/>
          <w:szCs w:val="31"/>
          <w:shd w:val="clear" w:color="auto" w:fill="FFFFFF"/>
        </w:rPr>
        <w:t>宫公</w:t>
      </w:r>
      <w:r>
        <w:rPr>
          <w:rFonts w:ascii="仿宋_GB2312" w:eastAsia="仿宋_GB2312" w:hAnsi="微软雅黑" w:cs="仿宋_GB2312"/>
          <w:color w:val="000000"/>
          <w:sz w:val="31"/>
          <w:szCs w:val="31"/>
          <w:shd w:val="clear" w:color="auto" w:fill="FFFFFF"/>
        </w:rPr>
        <w:t>开</w:t>
      </w:r>
      <w:proofErr w:type="gramEnd"/>
      <w:r>
        <w:rPr>
          <w:rFonts w:ascii="仿宋_GB2312" w:eastAsia="仿宋_GB2312" w:hAnsi="微软雅黑" w:cs="仿宋_GB2312"/>
          <w:color w:val="000000"/>
          <w:sz w:val="31"/>
          <w:szCs w:val="31"/>
          <w:shd w:val="clear" w:color="auto" w:fill="FFFFFF"/>
        </w:rPr>
        <w:t>招聘编外工作人员报名表</w:t>
      </w:r>
    </w:p>
    <w:p w:rsidR="003C2B1E" w:rsidRDefault="00E9018D">
      <w:pPr>
        <w:pStyle w:val="a3"/>
        <w:widowControl/>
        <w:shd w:val="clear" w:color="auto" w:fill="FFFFFF"/>
        <w:spacing w:beforeAutospacing="0" w:afterAutospacing="0" w:line="585" w:lineRule="atLeast"/>
        <w:ind w:left="795"/>
        <w:rPr>
          <w:rFonts w:ascii="微软雅黑" w:eastAsia="微软雅黑" w:hAnsi="微软雅黑" w:cs="微软雅黑"/>
          <w:color w:val="000000"/>
          <w:sz w:val="22"/>
          <w:szCs w:val="22"/>
        </w:rPr>
      </w:pPr>
      <w:r>
        <w:rPr>
          <w:rFonts w:ascii="仿宋_GB2312" w:eastAsia="仿宋_GB2312" w:hAnsi="微软雅黑" w:cs="仿宋_GB2312"/>
          <w:color w:val="000000"/>
          <w:sz w:val="31"/>
          <w:szCs w:val="31"/>
          <w:shd w:val="clear" w:color="auto" w:fill="FFFFFF"/>
        </w:rPr>
        <w:t>附件2:报名委托书</w:t>
      </w:r>
    </w:p>
    <w:p w:rsidR="003C2B1E" w:rsidRDefault="003C2B1E">
      <w:pPr>
        <w:pStyle w:val="a3"/>
        <w:widowControl/>
        <w:shd w:val="clear" w:color="auto" w:fill="FFFFFF"/>
        <w:spacing w:beforeAutospacing="0" w:afterAutospacing="0" w:line="585" w:lineRule="atLeast"/>
        <w:ind w:left="795"/>
        <w:rPr>
          <w:rFonts w:ascii="微软雅黑" w:eastAsia="微软雅黑" w:hAnsi="微软雅黑" w:cs="微软雅黑"/>
          <w:color w:val="000000"/>
          <w:sz w:val="22"/>
          <w:szCs w:val="22"/>
        </w:rPr>
      </w:pPr>
    </w:p>
    <w:p w:rsidR="003C2B1E" w:rsidRDefault="00E9018D">
      <w:pPr>
        <w:pStyle w:val="a3"/>
        <w:widowControl/>
        <w:shd w:val="clear" w:color="auto" w:fill="FFFFFF"/>
        <w:spacing w:beforeAutospacing="0" w:afterAutospacing="0" w:line="585" w:lineRule="atLeast"/>
        <w:ind w:right="480"/>
        <w:jc w:val="right"/>
        <w:rPr>
          <w:rFonts w:ascii="微软雅黑" w:eastAsia="微软雅黑" w:hAnsi="微软雅黑" w:cs="微软雅黑"/>
          <w:color w:val="000000"/>
          <w:sz w:val="22"/>
          <w:szCs w:val="22"/>
        </w:rPr>
      </w:pPr>
      <w:r>
        <w:rPr>
          <w:rFonts w:ascii="仿宋_GB2312" w:eastAsia="仿宋_GB2312" w:hAnsi="微软雅黑" w:cs="仿宋_GB2312"/>
          <w:color w:val="000000"/>
          <w:sz w:val="31"/>
          <w:szCs w:val="31"/>
          <w:shd w:val="clear" w:color="auto" w:fill="FFFFFF"/>
        </w:rPr>
        <w:t> </w:t>
      </w:r>
    </w:p>
    <w:p w:rsidR="003C2B1E" w:rsidRDefault="00E9018D">
      <w:pPr>
        <w:pStyle w:val="a3"/>
        <w:widowControl/>
        <w:shd w:val="clear" w:color="auto" w:fill="FFFFFF"/>
        <w:spacing w:beforeAutospacing="0" w:afterAutospacing="0" w:line="585" w:lineRule="atLeast"/>
        <w:ind w:right="480"/>
        <w:jc w:val="center"/>
        <w:rPr>
          <w:rFonts w:ascii="微软雅黑" w:eastAsia="仿宋_GB2312" w:hAnsi="微软雅黑" w:cs="微软雅黑"/>
          <w:color w:val="000000"/>
          <w:sz w:val="22"/>
          <w:szCs w:val="22"/>
        </w:rPr>
      </w:pPr>
      <w:r>
        <w:rPr>
          <w:rFonts w:ascii="仿宋_GB2312" w:eastAsia="仿宋_GB2312" w:hAnsi="微软雅黑" w:cs="仿宋_GB2312" w:hint="eastAsia"/>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嘉善县</w:t>
      </w:r>
      <w:r>
        <w:rPr>
          <w:rFonts w:ascii="仿宋_GB2312" w:eastAsia="仿宋_GB2312" w:hAnsi="微软雅黑" w:cs="仿宋_GB2312" w:hint="eastAsia"/>
          <w:color w:val="000000"/>
          <w:sz w:val="31"/>
          <w:szCs w:val="31"/>
          <w:shd w:val="clear" w:color="auto" w:fill="FFFFFF"/>
        </w:rPr>
        <w:t>青少年宫</w:t>
      </w:r>
    </w:p>
    <w:p w:rsidR="003C2B1E" w:rsidRDefault="00E9018D">
      <w:pPr>
        <w:pStyle w:val="a3"/>
        <w:widowControl/>
        <w:shd w:val="clear" w:color="auto" w:fill="FFFFFF"/>
        <w:spacing w:beforeAutospacing="0" w:afterAutospacing="0" w:line="585" w:lineRule="atLeast"/>
        <w:rPr>
          <w:rFonts w:ascii="微软雅黑" w:eastAsia="微软雅黑" w:hAnsi="微软雅黑" w:cs="微软雅黑"/>
          <w:color w:val="000000"/>
          <w:sz w:val="22"/>
          <w:szCs w:val="22"/>
        </w:rPr>
      </w:pP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hint="eastAsia"/>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202</w:t>
      </w:r>
      <w:r>
        <w:rPr>
          <w:rFonts w:ascii="仿宋_GB2312" w:eastAsia="仿宋_GB2312" w:hAnsi="微软雅黑" w:cs="仿宋_GB2312" w:hint="eastAsia"/>
          <w:color w:val="000000"/>
          <w:sz w:val="31"/>
          <w:szCs w:val="31"/>
          <w:shd w:val="clear" w:color="auto" w:fill="FFFFFF"/>
        </w:rPr>
        <w:t>1</w:t>
      </w:r>
      <w:r>
        <w:rPr>
          <w:rFonts w:ascii="仿宋_GB2312" w:eastAsia="仿宋_GB2312" w:hAnsi="微软雅黑" w:cs="仿宋_GB2312"/>
          <w:color w:val="000000"/>
          <w:sz w:val="31"/>
          <w:szCs w:val="31"/>
          <w:shd w:val="clear" w:color="auto" w:fill="FFFFFF"/>
        </w:rPr>
        <w:t>年</w:t>
      </w:r>
      <w:r>
        <w:rPr>
          <w:rFonts w:ascii="仿宋_GB2312" w:eastAsia="仿宋_GB2312" w:hAnsi="微软雅黑" w:cs="仿宋_GB2312" w:hint="eastAsia"/>
          <w:color w:val="000000"/>
          <w:sz w:val="31"/>
          <w:szCs w:val="31"/>
          <w:shd w:val="clear" w:color="auto" w:fill="FFFFFF"/>
        </w:rPr>
        <w:t>8</w:t>
      </w:r>
      <w:r>
        <w:rPr>
          <w:rFonts w:ascii="仿宋_GB2312" w:eastAsia="仿宋_GB2312" w:hAnsi="微软雅黑" w:cs="仿宋_GB2312"/>
          <w:color w:val="000000"/>
          <w:sz w:val="31"/>
          <w:szCs w:val="31"/>
          <w:shd w:val="clear" w:color="auto" w:fill="FFFFFF"/>
        </w:rPr>
        <w:t>月</w:t>
      </w:r>
      <w:r>
        <w:rPr>
          <w:rFonts w:ascii="仿宋_GB2312" w:eastAsia="仿宋_GB2312" w:hAnsi="微软雅黑" w:cs="仿宋_GB2312" w:hint="eastAsia"/>
          <w:color w:val="000000"/>
          <w:sz w:val="31"/>
          <w:szCs w:val="31"/>
          <w:shd w:val="clear" w:color="auto" w:fill="FFFFFF"/>
        </w:rPr>
        <w:t>2</w:t>
      </w:r>
      <w:r w:rsidR="00FB5411">
        <w:rPr>
          <w:rFonts w:ascii="仿宋_GB2312" w:eastAsia="仿宋_GB2312" w:hAnsi="微软雅黑" w:cs="仿宋_GB2312" w:hint="eastAsia"/>
          <w:color w:val="000000"/>
          <w:sz w:val="31"/>
          <w:szCs w:val="31"/>
          <w:shd w:val="clear" w:color="auto" w:fill="FFFFFF"/>
        </w:rPr>
        <w:t>7</w:t>
      </w:r>
      <w:r>
        <w:rPr>
          <w:rFonts w:ascii="仿宋_GB2312" w:eastAsia="仿宋_GB2312" w:hAnsi="微软雅黑" w:cs="仿宋_GB2312"/>
          <w:color w:val="000000"/>
          <w:sz w:val="31"/>
          <w:szCs w:val="31"/>
          <w:shd w:val="clear" w:color="auto" w:fill="FFFFFF"/>
        </w:rPr>
        <w:t>日</w:t>
      </w:r>
    </w:p>
    <w:p w:rsidR="003C2B1E" w:rsidRDefault="00E9018D">
      <w:pPr>
        <w:spacing w:line="580" w:lineRule="exact"/>
        <w:ind w:firstLineChars="200" w:firstLine="643"/>
        <w:jc w:val="left"/>
        <w:rPr>
          <w:rFonts w:ascii="仿宋_GB2312" w:eastAsia="仿宋_GB2312"/>
          <w:sz w:val="32"/>
          <w:szCs w:val="32"/>
        </w:rPr>
      </w:pPr>
      <w:r>
        <w:rPr>
          <w:rFonts w:ascii="方正小标宋简体" w:hAnsi="方正小标宋简体" w:hint="eastAsia"/>
          <w:b/>
          <w:bCs/>
          <w:sz w:val="32"/>
          <w:szCs w:val="32"/>
        </w:rPr>
        <w:lastRenderedPageBreak/>
        <w:t>附件</w:t>
      </w:r>
      <w:r>
        <w:rPr>
          <w:rFonts w:ascii="方正小标宋简体" w:hAnsi="方正小标宋简体" w:hint="eastAsia"/>
          <w:b/>
          <w:bCs/>
          <w:sz w:val="32"/>
          <w:szCs w:val="32"/>
        </w:rPr>
        <w:t>1</w:t>
      </w:r>
      <w:r>
        <w:rPr>
          <w:rFonts w:ascii="黑体" w:eastAsia="黑体" w:hAnsi="黑体" w:cs="黑体" w:hint="eastAsia"/>
          <w:sz w:val="32"/>
          <w:szCs w:val="32"/>
        </w:rPr>
        <w:t>嘉善县青少年</w:t>
      </w:r>
      <w:proofErr w:type="gramStart"/>
      <w:r>
        <w:rPr>
          <w:rFonts w:ascii="黑体" w:eastAsia="黑体" w:hAnsi="黑体" w:cs="黑体" w:hint="eastAsia"/>
          <w:sz w:val="32"/>
          <w:szCs w:val="32"/>
        </w:rPr>
        <w:t>宫公开</w:t>
      </w:r>
      <w:proofErr w:type="gramEnd"/>
      <w:r>
        <w:rPr>
          <w:rFonts w:ascii="黑体" w:eastAsia="黑体" w:hAnsi="黑体" w:cs="黑体" w:hint="eastAsia"/>
          <w:sz w:val="32"/>
          <w:szCs w:val="32"/>
        </w:rPr>
        <w:t>招聘编外工作人员报名表</w:t>
      </w:r>
    </w:p>
    <w:tbl>
      <w:tblPr>
        <w:tblW w:w="10552" w:type="dxa"/>
        <w:jc w:val="center"/>
        <w:tblLayout w:type="fixed"/>
        <w:tblLook w:val="04A0"/>
      </w:tblPr>
      <w:tblGrid>
        <w:gridCol w:w="1316"/>
        <w:gridCol w:w="180"/>
        <w:gridCol w:w="1080"/>
        <w:gridCol w:w="540"/>
        <w:gridCol w:w="180"/>
        <w:gridCol w:w="1080"/>
        <w:gridCol w:w="180"/>
        <w:gridCol w:w="1136"/>
        <w:gridCol w:w="1260"/>
        <w:gridCol w:w="180"/>
        <w:gridCol w:w="720"/>
        <w:gridCol w:w="900"/>
        <w:gridCol w:w="1800"/>
      </w:tblGrid>
      <w:tr w:rsidR="003C2B1E">
        <w:trPr>
          <w:cantSplit/>
          <w:trHeight w:val="612"/>
          <w:jc w:val="center"/>
        </w:trPr>
        <w:tc>
          <w:tcPr>
            <w:tcW w:w="1496" w:type="dxa"/>
            <w:gridSpan w:val="2"/>
            <w:tcBorders>
              <w:top w:val="single" w:sz="12" w:space="0" w:color="auto"/>
              <w:left w:val="single" w:sz="12" w:space="0" w:color="auto"/>
              <w:bottom w:val="single" w:sz="4" w:space="0" w:color="auto"/>
              <w:right w:val="single" w:sz="4" w:space="0" w:color="auto"/>
            </w:tcBorders>
            <w:vAlign w:val="center"/>
          </w:tcPr>
          <w:p w:rsidR="003C2B1E" w:rsidRDefault="00E9018D">
            <w:pPr>
              <w:jc w:val="center"/>
              <w:rPr>
                <w:rFonts w:ascii="仿宋_GB2312"/>
                <w:sz w:val="24"/>
              </w:rPr>
            </w:pPr>
            <w:r>
              <w:rPr>
                <w:rFonts w:ascii="仿宋_GB2312"/>
                <w:sz w:val="24"/>
              </w:rPr>
              <w:t>姓</w:t>
            </w:r>
            <w:r>
              <w:rPr>
                <w:rFonts w:ascii="仿宋_GB2312"/>
                <w:sz w:val="24"/>
              </w:rPr>
              <w:t xml:space="preserve">  </w:t>
            </w:r>
            <w:r>
              <w:rPr>
                <w:rFonts w:ascii="仿宋_GB2312"/>
                <w:sz w:val="24"/>
              </w:rPr>
              <w:t>名</w:t>
            </w:r>
          </w:p>
        </w:tc>
        <w:tc>
          <w:tcPr>
            <w:tcW w:w="1080" w:type="dxa"/>
            <w:tcBorders>
              <w:top w:val="single" w:sz="12" w:space="0" w:color="auto"/>
              <w:left w:val="single" w:sz="4" w:space="0" w:color="auto"/>
              <w:bottom w:val="single" w:sz="4" w:space="0" w:color="auto"/>
              <w:right w:val="single" w:sz="4" w:space="0" w:color="auto"/>
            </w:tcBorders>
            <w:vAlign w:val="center"/>
          </w:tcPr>
          <w:p w:rsidR="003C2B1E" w:rsidRDefault="003C2B1E">
            <w:pPr>
              <w:jc w:val="center"/>
              <w:rPr>
                <w:rFonts w:ascii="仿宋_GB2312"/>
                <w:sz w:val="24"/>
              </w:rPr>
            </w:pPr>
          </w:p>
        </w:tc>
        <w:tc>
          <w:tcPr>
            <w:tcW w:w="1800" w:type="dxa"/>
            <w:gridSpan w:val="3"/>
            <w:tcBorders>
              <w:top w:val="single" w:sz="12" w:space="0" w:color="auto"/>
              <w:left w:val="single" w:sz="4" w:space="0" w:color="auto"/>
              <w:bottom w:val="single" w:sz="4" w:space="0" w:color="auto"/>
              <w:right w:val="single" w:sz="4" w:space="0" w:color="auto"/>
            </w:tcBorders>
            <w:vAlign w:val="center"/>
          </w:tcPr>
          <w:p w:rsidR="003C2B1E" w:rsidRDefault="00E9018D">
            <w:pPr>
              <w:jc w:val="center"/>
              <w:rPr>
                <w:rFonts w:ascii="仿宋_GB2312"/>
                <w:sz w:val="24"/>
              </w:rPr>
            </w:pPr>
            <w:r>
              <w:rPr>
                <w:rFonts w:ascii="仿宋_GB2312"/>
                <w:sz w:val="24"/>
              </w:rPr>
              <w:t>身份证号</w:t>
            </w:r>
          </w:p>
        </w:tc>
        <w:tc>
          <w:tcPr>
            <w:tcW w:w="4376" w:type="dxa"/>
            <w:gridSpan w:val="6"/>
            <w:tcBorders>
              <w:top w:val="single" w:sz="12" w:space="0" w:color="auto"/>
              <w:left w:val="single" w:sz="4" w:space="0" w:color="auto"/>
              <w:bottom w:val="single" w:sz="4" w:space="0" w:color="auto"/>
              <w:right w:val="single" w:sz="4" w:space="0" w:color="auto"/>
            </w:tcBorders>
            <w:vAlign w:val="center"/>
          </w:tcPr>
          <w:p w:rsidR="003C2B1E" w:rsidRDefault="003C2B1E">
            <w:pPr>
              <w:jc w:val="center"/>
              <w:rPr>
                <w:rFonts w:ascii="仿宋_GB2312"/>
                <w:sz w:val="24"/>
              </w:rPr>
            </w:pPr>
          </w:p>
        </w:tc>
        <w:tc>
          <w:tcPr>
            <w:tcW w:w="1800" w:type="dxa"/>
            <w:vMerge w:val="restart"/>
            <w:tcBorders>
              <w:top w:val="single" w:sz="12" w:space="0" w:color="auto"/>
              <w:left w:val="single" w:sz="4" w:space="0" w:color="auto"/>
              <w:bottom w:val="single" w:sz="4" w:space="0" w:color="auto"/>
              <w:right w:val="single" w:sz="12" w:space="0" w:color="auto"/>
            </w:tcBorders>
            <w:vAlign w:val="center"/>
          </w:tcPr>
          <w:p w:rsidR="003C2B1E" w:rsidRDefault="00E9018D">
            <w:pPr>
              <w:jc w:val="center"/>
              <w:rPr>
                <w:rFonts w:ascii="仿宋_GB2312"/>
                <w:sz w:val="24"/>
              </w:rPr>
            </w:pPr>
            <w:r>
              <w:rPr>
                <w:rFonts w:ascii="仿宋_GB2312"/>
                <w:sz w:val="24"/>
              </w:rPr>
              <w:t>照</w:t>
            </w:r>
          </w:p>
          <w:p w:rsidR="003C2B1E" w:rsidRDefault="003C2B1E">
            <w:pPr>
              <w:jc w:val="center"/>
              <w:rPr>
                <w:rFonts w:ascii="仿宋_GB2312"/>
                <w:sz w:val="24"/>
              </w:rPr>
            </w:pPr>
          </w:p>
          <w:p w:rsidR="003C2B1E" w:rsidRDefault="00E9018D">
            <w:pPr>
              <w:jc w:val="center"/>
              <w:rPr>
                <w:rFonts w:ascii="仿宋_GB2312"/>
                <w:sz w:val="24"/>
              </w:rPr>
            </w:pPr>
            <w:r>
              <w:rPr>
                <w:rFonts w:ascii="仿宋_GB2312"/>
                <w:sz w:val="24"/>
              </w:rPr>
              <w:t>片</w:t>
            </w:r>
          </w:p>
        </w:tc>
      </w:tr>
      <w:tr w:rsidR="003C2B1E">
        <w:trPr>
          <w:cantSplit/>
          <w:trHeight w:val="605"/>
          <w:jc w:val="center"/>
        </w:trPr>
        <w:tc>
          <w:tcPr>
            <w:tcW w:w="1496" w:type="dxa"/>
            <w:gridSpan w:val="2"/>
            <w:tcBorders>
              <w:top w:val="single" w:sz="4" w:space="0" w:color="auto"/>
              <w:left w:val="single" w:sz="12" w:space="0" w:color="auto"/>
              <w:bottom w:val="single" w:sz="4" w:space="0" w:color="auto"/>
              <w:right w:val="single" w:sz="4" w:space="0" w:color="auto"/>
            </w:tcBorders>
            <w:vAlign w:val="center"/>
          </w:tcPr>
          <w:p w:rsidR="003C2B1E" w:rsidRDefault="00E9018D">
            <w:pPr>
              <w:jc w:val="center"/>
              <w:rPr>
                <w:rFonts w:ascii="仿宋_GB2312"/>
                <w:sz w:val="24"/>
              </w:rPr>
            </w:pPr>
            <w:r>
              <w:rPr>
                <w:rFonts w:ascii="仿宋_GB2312"/>
                <w:sz w:val="24"/>
              </w:rPr>
              <w:t>民</w:t>
            </w:r>
            <w:r>
              <w:rPr>
                <w:rFonts w:ascii="仿宋_GB2312"/>
                <w:sz w:val="24"/>
              </w:rPr>
              <w:t xml:space="preserve">  </w:t>
            </w:r>
            <w:r>
              <w:rPr>
                <w:rFonts w:ascii="仿宋_GB2312"/>
                <w:sz w:val="24"/>
              </w:rPr>
              <w:t>族</w:t>
            </w:r>
          </w:p>
        </w:tc>
        <w:tc>
          <w:tcPr>
            <w:tcW w:w="1080" w:type="dxa"/>
            <w:tcBorders>
              <w:top w:val="single" w:sz="4" w:space="0" w:color="auto"/>
              <w:left w:val="single" w:sz="4" w:space="0" w:color="auto"/>
              <w:bottom w:val="single" w:sz="4" w:space="0" w:color="auto"/>
              <w:right w:val="single" w:sz="4" w:space="0" w:color="auto"/>
            </w:tcBorders>
            <w:vAlign w:val="center"/>
          </w:tcPr>
          <w:p w:rsidR="003C2B1E" w:rsidRDefault="003C2B1E">
            <w:pPr>
              <w:jc w:val="center"/>
              <w:rPr>
                <w:rFonts w:ascii="仿宋_GB2312"/>
                <w:sz w:val="24"/>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3C2B1E" w:rsidRDefault="00E9018D">
            <w:pPr>
              <w:jc w:val="center"/>
              <w:rPr>
                <w:rFonts w:ascii="仿宋_GB2312"/>
                <w:sz w:val="24"/>
              </w:rPr>
            </w:pPr>
            <w:r>
              <w:rPr>
                <w:rFonts w:ascii="仿宋_GB2312"/>
                <w:sz w:val="24"/>
              </w:rPr>
              <w:t>性</w:t>
            </w:r>
            <w:r>
              <w:rPr>
                <w:rFonts w:ascii="仿宋_GB2312"/>
                <w:sz w:val="24"/>
              </w:rPr>
              <w:t xml:space="preserve">  </w:t>
            </w:r>
            <w:r>
              <w:rPr>
                <w:rFonts w:ascii="仿宋_GB2312"/>
                <w:sz w:val="24"/>
              </w:rPr>
              <w:t>别</w:t>
            </w: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3C2B1E" w:rsidRDefault="003C2B1E">
            <w:pPr>
              <w:jc w:val="center"/>
              <w:rPr>
                <w:rFonts w:ascii="仿宋_GB2312"/>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3C2B1E" w:rsidRDefault="00E9018D">
            <w:pPr>
              <w:jc w:val="center"/>
              <w:rPr>
                <w:rFonts w:ascii="仿宋_GB2312"/>
                <w:sz w:val="24"/>
              </w:rPr>
            </w:pPr>
            <w:r>
              <w:rPr>
                <w:rFonts w:ascii="仿宋_GB2312"/>
                <w:sz w:val="24"/>
              </w:rPr>
              <w:t>政治面貌</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3C2B1E" w:rsidRDefault="003C2B1E">
            <w:pPr>
              <w:jc w:val="center"/>
              <w:rPr>
                <w:rFonts w:ascii="仿宋_GB2312"/>
                <w:sz w:val="24"/>
              </w:rPr>
            </w:pPr>
          </w:p>
        </w:tc>
        <w:tc>
          <w:tcPr>
            <w:tcW w:w="1800" w:type="dxa"/>
            <w:vMerge/>
            <w:tcBorders>
              <w:top w:val="single" w:sz="12" w:space="0" w:color="auto"/>
              <w:left w:val="single" w:sz="4" w:space="0" w:color="auto"/>
              <w:bottom w:val="single" w:sz="4" w:space="0" w:color="auto"/>
              <w:right w:val="single" w:sz="12" w:space="0" w:color="auto"/>
            </w:tcBorders>
            <w:vAlign w:val="center"/>
          </w:tcPr>
          <w:p w:rsidR="003C2B1E" w:rsidRDefault="003C2B1E">
            <w:pPr>
              <w:widowControl/>
              <w:jc w:val="left"/>
              <w:rPr>
                <w:rFonts w:ascii="仿宋_GB2312"/>
                <w:sz w:val="24"/>
              </w:rPr>
            </w:pPr>
          </w:p>
        </w:tc>
      </w:tr>
      <w:tr w:rsidR="003C2B1E">
        <w:trPr>
          <w:cantSplit/>
          <w:trHeight w:val="612"/>
          <w:jc w:val="center"/>
        </w:trPr>
        <w:tc>
          <w:tcPr>
            <w:tcW w:w="1496" w:type="dxa"/>
            <w:gridSpan w:val="2"/>
            <w:tcBorders>
              <w:top w:val="single" w:sz="4" w:space="0" w:color="auto"/>
              <w:left w:val="single" w:sz="12" w:space="0" w:color="auto"/>
              <w:bottom w:val="single" w:sz="4" w:space="0" w:color="auto"/>
              <w:right w:val="single" w:sz="4" w:space="0" w:color="auto"/>
            </w:tcBorders>
            <w:vAlign w:val="center"/>
          </w:tcPr>
          <w:p w:rsidR="003C2B1E" w:rsidRDefault="00E9018D">
            <w:pPr>
              <w:jc w:val="center"/>
              <w:rPr>
                <w:rFonts w:ascii="仿宋_GB2312"/>
                <w:sz w:val="24"/>
              </w:rPr>
            </w:pPr>
            <w:r>
              <w:rPr>
                <w:rFonts w:ascii="仿宋_GB2312"/>
                <w:sz w:val="24"/>
              </w:rPr>
              <w:t>学</w:t>
            </w:r>
            <w:r>
              <w:rPr>
                <w:rFonts w:ascii="仿宋_GB2312"/>
                <w:sz w:val="24"/>
              </w:rPr>
              <w:t xml:space="preserve">  </w:t>
            </w:r>
            <w:r>
              <w:rPr>
                <w:rFonts w:ascii="仿宋_GB2312"/>
                <w:sz w:val="24"/>
              </w:rPr>
              <w:t>历</w:t>
            </w:r>
          </w:p>
        </w:tc>
        <w:tc>
          <w:tcPr>
            <w:tcW w:w="1080" w:type="dxa"/>
            <w:tcBorders>
              <w:top w:val="single" w:sz="4" w:space="0" w:color="auto"/>
              <w:left w:val="single" w:sz="4" w:space="0" w:color="auto"/>
              <w:bottom w:val="single" w:sz="4" w:space="0" w:color="auto"/>
              <w:right w:val="single" w:sz="4" w:space="0" w:color="auto"/>
            </w:tcBorders>
            <w:vAlign w:val="center"/>
          </w:tcPr>
          <w:p w:rsidR="003C2B1E" w:rsidRDefault="003C2B1E">
            <w:pPr>
              <w:jc w:val="center"/>
              <w:rPr>
                <w:rFonts w:ascii="仿宋_GB2312"/>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C2B1E" w:rsidRDefault="00E9018D">
            <w:pPr>
              <w:jc w:val="center"/>
              <w:rPr>
                <w:rFonts w:ascii="仿宋_GB2312"/>
                <w:sz w:val="24"/>
              </w:rPr>
            </w:pPr>
            <w:r>
              <w:rPr>
                <w:rFonts w:ascii="仿宋_GB2312"/>
                <w:sz w:val="24"/>
              </w:rPr>
              <w:t>学位</w:t>
            </w:r>
          </w:p>
        </w:tc>
        <w:tc>
          <w:tcPr>
            <w:tcW w:w="1080" w:type="dxa"/>
            <w:tcBorders>
              <w:top w:val="single" w:sz="4" w:space="0" w:color="auto"/>
              <w:left w:val="single" w:sz="4" w:space="0" w:color="auto"/>
              <w:bottom w:val="single" w:sz="4" w:space="0" w:color="auto"/>
              <w:right w:val="single" w:sz="4" w:space="0" w:color="auto"/>
            </w:tcBorders>
            <w:vAlign w:val="center"/>
          </w:tcPr>
          <w:p w:rsidR="003C2B1E" w:rsidRDefault="003C2B1E">
            <w:pPr>
              <w:jc w:val="center"/>
              <w:rPr>
                <w:rFonts w:ascii="仿宋_GB2312"/>
                <w:sz w:val="24"/>
              </w:rPr>
            </w:pP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3C2B1E" w:rsidRDefault="00E9018D">
            <w:pPr>
              <w:jc w:val="center"/>
              <w:rPr>
                <w:rFonts w:ascii="仿宋_GB2312"/>
                <w:sz w:val="24"/>
              </w:rPr>
            </w:pPr>
            <w:r>
              <w:rPr>
                <w:rFonts w:ascii="仿宋_GB2312"/>
                <w:sz w:val="24"/>
              </w:rPr>
              <w:t>出生年月</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3C2B1E" w:rsidRDefault="003C2B1E">
            <w:pPr>
              <w:jc w:val="center"/>
              <w:rPr>
                <w:rFonts w:ascii="仿宋_GB2312"/>
                <w:sz w:val="24"/>
              </w:rPr>
            </w:pPr>
          </w:p>
        </w:tc>
        <w:tc>
          <w:tcPr>
            <w:tcW w:w="720" w:type="dxa"/>
            <w:tcBorders>
              <w:top w:val="single" w:sz="4" w:space="0" w:color="auto"/>
              <w:left w:val="single" w:sz="4" w:space="0" w:color="auto"/>
              <w:bottom w:val="nil"/>
              <w:right w:val="single" w:sz="4" w:space="0" w:color="auto"/>
            </w:tcBorders>
            <w:vAlign w:val="center"/>
          </w:tcPr>
          <w:p w:rsidR="003C2B1E" w:rsidRDefault="00E9018D">
            <w:pPr>
              <w:spacing w:line="240" w:lineRule="exact"/>
              <w:jc w:val="center"/>
              <w:rPr>
                <w:rFonts w:ascii="仿宋_GB2312"/>
                <w:sz w:val="24"/>
              </w:rPr>
            </w:pPr>
            <w:r>
              <w:rPr>
                <w:rFonts w:ascii="仿宋_GB2312"/>
                <w:sz w:val="24"/>
              </w:rPr>
              <w:t>婚姻</w:t>
            </w:r>
            <w:r>
              <w:rPr>
                <w:rFonts w:ascii="仿宋_GB2312"/>
                <w:sz w:val="24"/>
              </w:rPr>
              <w:t xml:space="preserve">    </w:t>
            </w:r>
            <w:r>
              <w:rPr>
                <w:rFonts w:ascii="仿宋_GB2312"/>
                <w:sz w:val="24"/>
              </w:rPr>
              <w:t>状况</w:t>
            </w:r>
          </w:p>
        </w:tc>
        <w:tc>
          <w:tcPr>
            <w:tcW w:w="900" w:type="dxa"/>
            <w:tcBorders>
              <w:top w:val="single" w:sz="4" w:space="0" w:color="auto"/>
              <w:left w:val="single" w:sz="4" w:space="0" w:color="auto"/>
              <w:bottom w:val="single" w:sz="4" w:space="0" w:color="auto"/>
              <w:right w:val="single" w:sz="4" w:space="0" w:color="auto"/>
            </w:tcBorders>
            <w:vAlign w:val="center"/>
          </w:tcPr>
          <w:p w:rsidR="003C2B1E" w:rsidRDefault="003C2B1E">
            <w:pPr>
              <w:jc w:val="center"/>
              <w:rPr>
                <w:rFonts w:ascii="仿宋_GB2312"/>
                <w:sz w:val="24"/>
              </w:rPr>
            </w:pPr>
          </w:p>
        </w:tc>
        <w:tc>
          <w:tcPr>
            <w:tcW w:w="1800" w:type="dxa"/>
            <w:vMerge/>
            <w:tcBorders>
              <w:top w:val="single" w:sz="12" w:space="0" w:color="auto"/>
              <w:left w:val="single" w:sz="4" w:space="0" w:color="auto"/>
              <w:bottom w:val="single" w:sz="4" w:space="0" w:color="auto"/>
              <w:right w:val="single" w:sz="12" w:space="0" w:color="auto"/>
            </w:tcBorders>
            <w:vAlign w:val="center"/>
          </w:tcPr>
          <w:p w:rsidR="003C2B1E" w:rsidRDefault="003C2B1E">
            <w:pPr>
              <w:widowControl/>
              <w:jc w:val="left"/>
              <w:rPr>
                <w:rFonts w:ascii="仿宋_GB2312"/>
                <w:sz w:val="24"/>
              </w:rPr>
            </w:pPr>
          </w:p>
        </w:tc>
      </w:tr>
      <w:tr w:rsidR="003C2B1E">
        <w:trPr>
          <w:cantSplit/>
          <w:trHeight w:val="620"/>
          <w:jc w:val="center"/>
        </w:trPr>
        <w:tc>
          <w:tcPr>
            <w:tcW w:w="1496" w:type="dxa"/>
            <w:gridSpan w:val="2"/>
            <w:tcBorders>
              <w:top w:val="single" w:sz="4" w:space="0" w:color="auto"/>
              <w:left w:val="single" w:sz="12" w:space="0" w:color="auto"/>
              <w:bottom w:val="single" w:sz="4" w:space="0" w:color="auto"/>
              <w:right w:val="single" w:sz="4" w:space="0" w:color="auto"/>
            </w:tcBorders>
            <w:vAlign w:val="center"/>
          </w:tcPr>
          <w:p w:rsidR="003C2B1E" w:rsidRDefault="00E9018D">
            <w:pPr>
              <w:jc w:val="center"/>
              <w:rPr>
                <w:rFonts w:ascii="仿宋_GB2312"/>
                <w:sz w:val="24"/>
              </w:rPr>
            </w:pPr>
            <w:r>
              <w:rPr>
                <w:rFonts w:ascii="仿宋_GB2312"/>
                <w:sz w:val="24"/>
              </w:rPr>
              <w:t>户口所在地</w:t>
            </w:r>
          </w:p>
        </w:tc>
        <w:tc>
          <w:tcPr>
            <w:tcW w:w="4196" w:type="dxa"/>
            <w:gridSpan w:val="6"/>
            <w:tcBorders>
              <w:top w:val="single" w:sz="4" w:space="0" w:color="auto"/>
              <w:left w:val="single" w:sz="4" w:space="0" w:color="auto"/>
              <w:bottom w:val="single" w:sz="4" w:space="0" w:color="auto"/>
              <w:right w:val="single" w:sz="4" w:space="0" w:color="auto"/>
            </w:tcBorders>
            <w:vAlign w:val="center"/>
          </w:tcPr>
          <w:p w:rsidR="003C2B1E" w:rsidRDefault="003C2B1E">
            <w:pPr>
              <w:jc w:val="center"/>
              <w:rPr>
                <w:rFonts w:ascii="仿宋_GB2312"/>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3C2B1E" w:rsidRDefault="00E9018D">
            <w:pPr>
              <w:spacing w:line="220" w:lineRule="exact"/>
              <w:jc w:val="center"/>
              <w:rPr>
                <w:rFonts w:ascii="仿宋_GB2312"/>
                <w:sz w:val="24"/>
              </w:rPr>
            </w:pPr>
            <w:r>
              <w:rPr>
                <w:rFonts w:ascii="仿宋_GB2312"/>
                <w:sz w:val="24"/>
              </w:rPr>
              <w:t>户籍性质</w:t>
            </w:r>
            <w:r>
              <w:rPr>
                <w:rFonts w:ascii="仿宋_GB2312"/>
                <w:sz w:val="24"/>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3C2B1E" w:rsidRDefault="003C2B1E">
            <w:pPr>
              <w:jc w:val="center"/>
              <w:rPr>
                <w:rFonts w:ascii="仿宋_GB2312"/>
                <w:sz w:val="24"/>
              </w:rPr>
            </w:pPr>
          </w:p>
        </w:tc>
        <w:tc>
          <w:tcPr>
            <w:tcW w:w="1800" w:type="dxa"/>
            <w:vMerge/>
            <w:tcBorders>
              <w:top w:val="single" w:sz="12" w:space="0" w:color="auto"/>
              <w:left w:val="single" w:sz="4" w:space="0" w:color="auto"/>
              <w:bottom w:val="single" w:sz="4" w:space="0" w:color="auto"/>
              <w:right w:val="single" w:sz="12" w:space="0" w:color="auto"/>
            </w:tcBorders>
            <w:vAlign w:val="center"/>
          </w:tcPr>
          <w:p w:rsidR="003C2B1E" w:rsidRDefault="003C2B1E">
            <w:pPr>
              <w:widowControl/>
              <w:jc w:val="left"/>
              <w:rPr>
                <w:rFonts w:ascii="仿宋_GB2312"/>
                <w:sz w:val="24"/>
              </w:rPr>
            </w:pPr>
          </w:p>
        </w:tc>
      </w:tr>
      <w:tr w:rsidR="003C2B1E">
        <w:trPr>
          <w:cantSplit/>
          <w:trHeight w:val="614"/>
          <w:jc w:val="center"/>
        </w:trPr>
        <w:tc>
          <w:tcPr>
            <w:tcW w:w="2576" w:type="dxa"/>
            <w:gridSpan w:val="3"/>
            <w:tcBorders>
              <w:top w:val="single" w:sz="4" w:space="0" w:color="auto"/>
              <w:left w:val="single" w:sz="12" w:space="0" w:color="auto"/>
              <w:bottom w:val="single" w:sz="4" w:space="0" w:color="auto"/>
              <w:right w:val="single" w:sz="4" w:space="0" w:color="auto"/>
            </w:tcBorders>
            <w:vAlign w:val="center"/>
          </w:tcPr>
          <w:p w:rsidR="003C2B1E" w:rsidRDefault="00E9018D">
            <w:pPr>
              <w:jc w:val="center"/>
              <w:rPr>
                <w:rFonts w:ascii="仿宋_GB2312"/>
                <w:sz w:val="24"/>
              </w:rPr>
            </w:pPr>
            <w:r>
              <w:rPr>
                <w:rFonts w:ascii="仿宋_GB2312"/>
                <w:sz w:val="24"/>
              </w:rPr>
              <w:t>何时何校何专业毕业</w:t>
            </w:r>
          </w:p>
        </w:tc>
        <w:tc>
          <w:tcPr>
            <w:tcW w:w="7976" w:type="dxa"/>
            <w:gridSpan w:val="10"/>
            <w:tcBorders>
              <w:top w:val="single" w:sz="4" w:space="0" w:color="auto"/>
              <w:left w:val="single" w:sz="4" w:space="0" w:color="auto"/>
              <w:bottom w:val="single" w:sz="4" w:space="0" w:color="auto"/>
              <w:right w:val="single" w:sz="12" w:space="0" w:color="auto"/>
            </w:tcBorders>
            <w:vAlign w:val="center"/>
          </w:tcPr>
          <w:p w:rsidR="003C2B1E" w:rsidRDefault="003C2B1E">
            <w:pPr>
              <w:rPr>
                <w:rFonts w:ascii="仿宋_GB2312"/>
                <w:sz w:val="24"/>
              </w:rPr>
            </w:pPr>
          </w:p>
        </w:tc>
      </w:tr>
      <w:tr w:rsidR="003C2B1E">
        <w:trPr>
          <w:cantSplit/>
          <w:trHeight w:val="608"/>
          <w:jc w:val="center"/>
        </w:trPr>
        <w:tc>
          <w:tcPr>
            <w:tcW w:w="2576" w:type="dxa"/>
            <w:gridSpan w:val="3"/>
            <w:tcBorders>
              <w:top w:val="single" w:sz="4" w:space="0" w:color="auto"/>
              <w:left w:val="single" w:sz="12" w:space="0" w:color="auto"/>
              <w:bottom w:val="single" w:sz="4" w:space="0" w:color="auto"/>
              <w:right w:val="single" w:sz="4" w:space="0" w:color="auto"/>
            </w:tcBorders>
            <w:vAlign w:val="center"/>
          </w:tcPr>
          <w:p w:rsidR="003C2B1E" w:rsidRDefault="00E9018D">
            <w:pPr>
              <w:jc w:val="center"/>
              <w:rPr>
                <w:rFonts w:ascii="仿宋_GB2312" w:eastAsia="宋体"/>
                <w:sz w:val="24"/>
              </w:rPr>
            </w:pPr>
            <w:r>
              <w:rPr>
                <w:rFonts w:ascii="仿宋_GB2312" w:hint="eastAsia"/>
                <w:sz w:val="24"/>
              </w:rPr>
              <w:t>特长</w:t>
            </w:r>
          </w:p>
        </w:tc>
        <w:tc>
          <w:tcPr>
            <w:tcW w:w="7976" w:type="dxa"/>
            <w:gridSpan w:val="10"/>
            <w:tcBorders>
              <w:top w:val="single" w:sz="4" w:space="0" w:color="auto"/>
              <w:left w:val="single" w:sz="4" w:space="0" w:color="auto"/>
              <w:bottom w:val="single" w:sz="4" w:space="0" w:color="auto"/>
              <w:right w:val="single" w:sz="12" w:space="0" w:color="auto"/>
            </w:tcBorders>
            <w:vAlign w:val="center"/>
          </w:tcPr>
          <w:p w:rsidR="003C2B1E" w:rsidRDefault="003C2B1E">
            <w:pPr>
              <w:jc w:val="center"/>
              <w:rPr>
                <w:rFonts w:ascii="仿宋_GB2312"/>
                <w:sz w:val="24"/>
              </w:rPr>
            </w:pPr>
          </w:p>
          <w:p w:rsidR="003C2B1E" w:rsidRDefault="003C2B1E">
            <w:pPr>
              <w:jc w:val="center"/>
              <w:rPr>
                <w:rFonts w:ascii="仿宋_GB2312"/>
                <w:sz w:val="24"/>
              </w:rPr>
            </w:pPr>
          </w:p>
          <w:p w:rsidR="003C2B1E" w:rsidRDefault="003C2B1E">
            <w:pPr>
              <w:jc w:val="center"/>
              <w:rPr>
                <w:rFonts w:ascii="仿宋_GB2312"/>
                <w:sz w:val="24"/>
              </w:rPr>
            </w:pPr>
          </w:p>
          <w:p w:rsidR="003C2B1E" w:rsidRDefault="003C2B1E">
            <w:pPr>
              <w:jc w:val="center"/>
              <w:rPr>
                <w:rFonts w:ascii="仿宋_GB2312"/>
                <w:sz w:val="24"/>
              </w:rPr>
            </w:pPr>
          </w:p>
        </w:tc>
      </w:tr>
      <w:tr w:rsidR="003C2B1E">
        <w:trPr>
          <w:cantSplit/>
          <w:trHeight w:val="561"/>
          <w:jc w:val="center"/>
        </w:trPr>
        <w:tc>
          <w:tcPr>
            <w:tcW w:w="1316" w:type="dxa"/>
            <w:tcBorders>
              <w:top w:val="single" w:sz="4" w:space="0" w:color="auto"/>
              <w:left w:val="single" w:sz="12" w:space="0" w:color="auto"/>
              <w:bottom w:val="single" w:sz="4" w:space="0" w:color="auto"/>
              <w:right w:val="single" w:sz="4" w:space="0" w:color="auto"/>
            </w:tcBorders>
            <w:vAlign w:val="center"/>
          </w:tcPr>
          <w:p w:rsidR="003C2B1E" w:rsidRDefault="00E9018D">
            <w:pPr>
              <w:jc w:val="center"/>
              <w:rPr>
                <w:rFonts w:ascii="仿宋_GB2312"/>
                <w:sz w:val="24"/>
              </w:rPr>
            </w:pPr>
            <w:r>
              <w:rPr>
                <w:rFonts w:ascii="仿宋_GB2312"/>
                <w:sz w:val="24"/>
              </w:rPr>
              <w:t>通讯地址</w:t>
            </w:r>
          </w:p>
        </w:tc>
        <w:tc>
          <w:tcPr>
            <w:tcW w:w="5636" w:type="dxa"/>
            <w:gridSpan w:val="8"/>
            <w:tcBorders>
              <w:top w:val="single" w:sz="4" w:space="0" w:color="auto"/>
              <w:left w:val="single" w:sz="4" w:space="0" w:color="auto"/>
              <w:bottom w:val="single" w:sz="4" w:space="0" w:color="auto"/>
              <w:right w:val="single" w:sz="4" w:space="0" w:color="auto"/>
            </w:tcBorders>
            <w:vAlign w:val="center"/>
          </w:tcPr>
          <w:p w:rsidR="003C2B1E" w:rsidRDefault="003C2B1E">
            <w:pPr>
              <w:jc w:val="center"/>
              <w:rPr>
                <w:rFonts w:ascii="仿宋_GB2312"/>
                <w:sz w:val="24"/>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3C2B1E" w:rsidRDefault="00E9018D">
            <w:pPr>
              <w:jc w:val="center"/>
              <w:rPr>
                <w:rFonts w:ascii="仿宋_GB2312"/>
                <w:sz w:val="24"/>
              </w:rPr>
            </w:pPr>
            <w:r>
              <w:rPr>
                <w:rFonts w:ascii="仿宋_GB2312"/>
                <w:sz w:val="24"/>
              </w:rPr>
              <w:t>Email</w:t>
            </w:r>
            <w:r>
              <w:rPr>
                <w:rFonts w:ascii="仿宋_GB2312"/>
                <w:sz w:val="24"/>
              </w:rPr>
              <w:t>地址</w:t>
            </w:r>
          </w:p>
        </w:tc>
        <w:tc>
          <w:tcPr>
            <w:tcW w:w="1800" w:type="dxa"/>
            <w:tcBorders>
              <w:top w:val="single" w:sz="4" w:space="0" w:color="auto"/>
              <w:left w:val="single" w:sz="4" w:space="0" w:color="auto"/>
              <w:bottom w:val="single" w:sz="4" w:space="0" w:color="auto"/>
              <w:right w:val="single" w:sz="12" w:space="0" w:color="auto"/>
            </w:tcBorders>
            <w:vAlign w:val="center"/>
          </w:tcPr>
          <w:p w:rsidR="003C2B1E" w:rsidRDefault="003C2B1E">
            <w:pPr>
              <w:jc w:val="center"/>
              <w:rPr>
                <w:rFonts w:ascii="仿宋_GB2312"/>
                <w:sz w:val="24"/>
              </w:rPr>
            </w:pPr>
          </w:p>
        </w:tc>
      </w:tr>
      <w:tr w:rsidR="003C2B1E">
        <w:trPr>
          <w:cantSplit/>
          <w:trHeight w:val="555"/>
          <w:jc w:val="center"/>
        </w:trPr>
        <w:tc>
          <w:tcPr>
            <w:tcW w:w="1316" w:type="dxa"/>
            <w:tcBorders>
              <w:top w:val="single" w:sz="4" w:space="0" w:color="auto"/>
              <w:left w:val="single" w:sz="12" w:space="0" w:color="auto"/>
              <w:bottom w:val="single" w:sz="4" w:space="0" w:color="auto"/>
              <w:right w:val="single" w:sz="4" w:space="0" w:color="auto"/>
            </w:tcBorders>
            <w:vAlign w:val="center"/>
          </w:tcPr>
          <w:p w:rsidR="003C2B1E" w:rsidRDefault="00E9018D">
            <w:pPr>
              <w:jc w:val="center"/>
              <w:rPr>
                <w:rFonts w:ascii="仿宋_GB2312"/>
                <w:sz w:val="24"/>
              </w:rPr>
            </w:pPr>
            <w:r>
              <w:rPr>
                <w:rFonts w:ascii="仿宋_GB2312"/>
                <w:sz w:val="24"/>
              </w:rPr>
              <w:t>邮政编码</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3C2B1E" w:rsidRDefault="003C2B1E">
            <w:pPr>
              <w:jc w:val="center"/>
              <w:rPr>
                <w:rFonts w:ascii="仿宋_GB2312"/>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3C2B1E" w:rsidRDefault="00E9018D">
            <w:pPr>
              <w:jc w:val="center"/>
              <w:rPr>
                <w:rFonts w:ascii="仿宋_GB2312"/>
                <w:sz w:val="24"/>
              </w:rPr>
            </w:pPr>
            <w:r>
              <w:rPr>
                <w:rFonts w:ascii="仿宋_GB2312"/>
                <w:sz w:val="24"/>
              </w:rPr>
              <w:t>住宅电话</w:t>
            </w:r>
          </w:p>
        </w:tc>
        <w:tc>
          <w:tcPr>
            <w:tcW w:w="2396" w:type="dxa"/>
            <w:gridSpan w:val="2"/>
            <w:tcBorders>
              <w:top w:val="single" w:sz="4" w:space="0" w:color="auto"/>
              <w:left w:val="single" w:sz="4" w:space="0" w:color="auto"/>
              <w:bottom w:val="single" w:sz="4" w:space="0" w:color="auto"/>
              <w:right w:val="single" w:sz="4" w:space="0" w:color="auto"/>
            </w:tcBorders>
            <w:vAlign w:val="center"/>
          </w:tcPr>
          <w:p w:rsidR="003C2B1E" w:rsidRDefault="003C2B1E">
            <w:pPr>
              <w:jc w:val="center"/>
              <w:rPr>
                <w:rFonts w:ascii="仿宋_GB2312"/>
                <w:sz w:val="24"/>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3C2B1E" w:rsidRDefault="00E9018D">
            <w:pPr>
              <w:jc w:val="center"/>
              <w:rPr>
                <w:rFonts w:ascii="仿宋_GB2312"/>
                <w:sz w:val="24"/>
              </w:rPr>
            </w:pPr>
            <w:r>
              <w:rPr>
                <w:rFonts w:ascii="仿宋_GB2312"/>
                <w:sz w:val="24"/>
              </w:rPr>
              <w:t>手</w:t>
            </w:r>
            <w:r>
              <w:rPr>
                <w:rFonts w:ascii="仿宋_GB2312"/>
                <w:sz w:val="24"/>
              </w:rPr>
              <w:t xml:space="preserve">  </w:t>
            </w:r>
            <w:r>
              <w:rPr>
                <w:rFonts w:ascii="仿宋_GB2312"/>
                <w:sz w:val="24"/>
              </w:rPr>
              <w:t>机</w:t>
            </w:r>
          </w:p>
        </w:tc>
        <w:tc>
          <w:tcPr>
            <w:tcW w:w="1800" w:type="dxa"/>
            <w:tcBorders>
              <w:top w:val="single" w:sz="4" w:space="0" w:color="auto"/>
              <w:left w:val="single" w:sz="4" w:space="0" w:color="auto"/>
              <w:bottom w:val="single" w:sz="4" w:space="0" w:color="auto"/>
              <w:right w:val="single" w:sz="12" w:space="0" w:color="auto"/>
            </w:tcBorders>
            <w:vAlign w:val="center"/>
          </w:tcPr>
          <w:p w:rsidR="003C2B1E" w:rsidRDefault="003C2B1E">
            <w:pPr>
              <w:jc w:val="center"/>
              <w:rPr>
                <w:rFonts w:ascii="仿宋_GB2312"/>
                <w:sz w:val="24"/>
              </w:rPr>
            </w:pPr>
          </w:p>
        </w:tc>
      </w:tr>
      <w:tr w:rsidR="003C2B1E">
        <w:trPr>
          <w:cantSplit/>
          <w:trHeight w:val="549"/>
          <w:jc w:val="center"/>
        </w:trPr>
        <w:tc>
          <w:tcPr>
            <w:tcW w:w="1316" w:type="dxa"/>
            <w:tcBorders>
              <w:top w:val="single" w:sz="4" w:space="0" w:color="auto"/>
              <w:left w:val="single" w:sz="12" w:space="0" w:color="auto"/>
              <w:bottom w:val="single" w:sz="4" w:space="0" w:color="auto"/>
              <w:right w:val="single" w:sz="4" w:space="0" w:color="auto"/>
            </w:tcBorders>
            <w:vAlign w:val="center"/>
          </w:tcPr>
          <w:p w:rsidR="003C2B1E" w:rsidRDefault="00E9018D">
            <w:pPr>
              <w:jc w:val="center"/>
              <w:rPr>
                <w:rFonts w:ascii="仿宋_GB2312"/>
                <w:sz w:val="24"/>
              </w:rPr>
            </w:pPr>
            <w:r>
              <w:rPr>
                <w:rFonts w:ascii="仿宋_GB2312"/>
                <w:sz w:val="24"/>
              </w:rPr>
              <w:t>报考职位</w:t>
            </w:r>
          </w:p>
        </w:tc>
        <w:tc>
          <w:tcPr>
            <w:tcW w:w="9236" w:type="dxa"/>
            <w:gridSpan w:val="12"/>
            <w:tcBorders>
              <w:top w:val="single" w:sz="4" w:space="0" w:color="auto"/>
              <w:left w:val="single" w:sz="4" w:space="0" w:color="auto"/>
              <w:bottom w:val="single" w:sz="4" w:space="0" w:color="auto"/>
              <w:right w:val="single" w:sz="12" w:space="0" w:color="auto"/>
            </w:tcBorders>
            <w:vAlign w:val="center"/>
          </w:tcPr>
          <w:p w:rsidR="003C2B1E" w:rsidRDefault="003C2B1E">
            <w:pPr>
              <w:rPr>
                <w:rFonts w:ascii="仿宋_GB2312"/>
                <w:sz w:val="24"/>
              </w:rPr>
            </w:pPr>
          </w:p>
        </w:tc>
      </w:tr>
      <w:tr w:rsidR="003C2B1E">
        <w:trPr>
          <w:cantSplit/>
          <w:trHeight w:val="2199"/>
          <w:jc w:val="center"/>
        </w:trPr>
        <w:tc>
          <w:tcPr>
            <w:tcW w:w="1316" w:type="dxa"/>
            <w:tcBorders>
              <w:top w:val="single" w:sz="4" w:space="0" w:color="auto"/>
              <w:left w:val="single" w:sz="12" w:space="0" w:color="auto"/>
              <w:bottom w:val="single" w:sz="4" w:space="0" w:color="auto"/>
              <w:right w:val="single" w:sz="4" w:space="0" w:color="auto"/>
            </w:tcBorders>
            <w:vAlign w:val="center"/>
          </w:tcPr>
          <w:p w:rsidR="003C2B1E" w:rsidRDefault="00E9018D">
            <w:pPr>
              <w:jc w:val="center"/>
              <w:rPr>
                <w:rFonts w:ascii="仿宋_GB2312"/>
                <w:sz w:val="24"/>
              </w:rPr>
            </w:pPr>
            <w:r>
              <w:rPr>
                <w:rFonts w:ascii="仿宋_GB2312"/>
                <w:sz w:val="24"/>
              </w:rPr>
              <w:t>工作、学</w:t>
            </w:r>
          </w:p>
          <w:p w:rsidR="003C2B1E" w:rsidRDefault="00E9018D">
            <w:pPr>
              <w:jc w:val="center"/>
              <w:rPr>
                <w:rFonts w:ascii="仿宋_GB2312"/>
                <w:sz w:val="24"/>
              </w:rPr>
            </w:pPr>
            <w:r>
              <w:rPr>
                <w:rFonts w:ascii="仿宋_GB2312"/>
                <w:sz w:val="24"/>
              </w:rPr>
              <w:t>习简历、</w:t>
            </w:r>
          </w:p>
          <w:p w:rsidR="003C2B1E" w:rsidRDefault="00E9018D">
            <w:pPr>
              <w:rPr>
                <w:rFonts w:ascii="仿宋_GB2312"/>
                <w:sz w:val="24"/>
              </w:rPr>
            </w:pPr>
            <w:r>
              <w:rPr>
                <w:rFonts w:ascii="仿宋_GB2312"/>
                <w:sz w:val="24"/>
              </w:rPr>
              <w:t>奖惩情况</w:t>
            </w:r>
          </w:p>
        </w:tc>
        <w:tc>
          <w:tcPr>
            <w:tcW w:w="9236" w:type="dxa"/>
            <w:gridSpan w:val="12"/>
            <w:tcBorders>
              <w:top w:val="single" w:sz="4" w:space="0" w:color="auto"/>
              <w:left w:val="single" w:sz="4" w:space="0" w:color="auto"/>
              <w:bottom w:val="single" w:sz="4" w:space="0" w:color="auto"/>
              <w:right w:val="single" w:sz="12" w:space="0" w:color="auto"/>
            </w:tcBorders>
            <w:vAlign w:val="center"/>
          </w:tcPr>
          <w:p w:rsidR="003C2B1E" w:rsidRDefault="003C2B1E">
            <w:pPr>
              <w:rPr>
                <w:rFonts w:ascii="仿宋_GB2312"/>
                <w:sz w:val="24"/>
              </w:rPr>
            </w:pPr>
          </w:p>
          <w:p w:rsidR="003C2B1E" w:rsidRDefault="003C2B1E">
            <w:pPr>
              <w:rPr>
                <w:rFonts w:ascii="仿宋_GB2312"/>
                <w:sz w:val="24"/>
              </w:rPr>
            </w:pPr>
          </w:p>
          <w:p w:rsidR="003C2B1E" w:rsidRDefault="003C2B1E">
            <w:pPr>
              <w:rPr>
                <w:rFonts w:ascii="仿宋_GB2312"/>
                <w:sz w:val="24"/>
              </w:rPr>
            </w:pPr>
          </w:p>
        </w:tc>
      </w:tr>
      <w:tr w:rsidR="003C2B1E">
        <w:trPr>
          <w:cantSplit/>
          <w:trHeight w:val="1243"/>
          <w:jc w:val="center"/>
        </w:trPr>
        <w:tc>
          <w:tcPr>
            <w:tcW w:w="1316" w:type="dxa"/>
            <w:tcBorders>
              <w:top w:val="single" w:sz="4" w:space="0" w:color="auto"/>
              <w:left w:val="single" w:sz="12" w:space="0" w:color="auto"/>
              <w:bottom w:val="single" w:sz="4" w:space="0" w:color="auto"/>
              <w:right w:val="single" w:sz="4" w:space="0" w:color="auto"/>
            </w:tcBorders>
            <w:vAlign w:val="center"/>
          </w:tcPr>
          <w:p w:rsidR="003C2B1E" w:rsidRDefault="00E9018D">
            <w:pPr>
              <w:spacing w:line="300" w:lineRule="exact"/>
              <w:jc w:val="center"/>
              <w:rPr>
                <w:rFonts w:ascii="仿宋_GB2312"/>
                <w:sz w:val="24"/>
              </w:rPr>
            </w:pPr>
            <w:r>
              <w:rPr>
                <w:rFonts w:ascii="仿宋_GB2312"/>
                <w:sz w:val="24"/>
              </w:rPr>
              <w:t>家庭</w:t>
            </w:r>
          </w:p>
          <w:p w:rsidR="003C2B1E" w:rsidRDefault="00E9018D">
            <w:pPr>
              <w:spacing w:line="300" w:lineRule="exact"/>
              <w:jc w:val="center"/>
              <w:rPr>
                <w:rFonts w:ascii="仿宋_GB2312"/>
                <w:sz w:val="24"/>
              </w:rPr>
            </w:pPr>
            <w:r>
              <w:rPr>
                <w:rFonts w:ascii="仿宋_GB2312"/>
                <w:sz w:val="24"/>
              </w:rPr>
              <w:t>主要</w:t>
            </w:r>
          </w:p>
          <w:p w:rsidR="003C2B1E" w:rsidRDefault="00E9018D">
            <w:pPr>
              <w:spacing w:line="300" w:lineRule="exact"/>
              <w:jc w:val="center"/>
              <w:rPr>
                <w:rFonts w:ascii="仿宋_GB2312"/>
                <w:sz w:val="24"/>
              </w:rPr>
            </w:pPr>
            <w:r>
              <w:rPr>
                <w:rFonts w:ascii="仿宋_GB2312"/>
                <w:sz w:val="24"/>
              </w:rPr>
              <w:t>成员</w:t>
            </w:r>
          </w:p>
          <w:p w:rsidR="003C2B1E" w:rsidRDefault="00E9018D">
            <w:pPr>
              <w:spacing w:line="300" w:lineRule="exact"/>
              <w:jc w:val="center"/>
              <w:rPr>
                <w:rFonts w:ascii="仿宋_GB2312"/>
                <w:sz w:val="24"/>
              </w:rPr>
            </w:pPr>
            <w:r>
              <w:rPr>
                <w:rFonts w:ascii="仿宋_GB2312"/>
                <w:sz w:val="24"/>
              </w:rPr>
              <w:t>情况</w:t>
            </w:r>
          </w:p>
        </w:tc>
        <w:tc>
          <w:tcPr>
            <w:tcW w:w="9236" w:type="dxa"/>
            <w:gridSpan w:val="12"/>
            <w:tcBorders>
              <w:top w:val="single" w:sz="4" w:space="0" w:color="auto"/>
              <w:left w:val="single" w:sz="4" w:space="0" w:color="auto"/>
              <w:bottom w:val="single" w:sz="4" w:space="0" w:color="auto"/>
              <w:right w:val="single" w:sz="12" w:space="0" w:color="auto"/>
            </w:tcBorders>
            <w:vAlign w:val="center"/>
          </w:tcPr>
          <w:p w:rsidR="003C2B1E" w:rsidRDefault="003C2B1E">
            <w:pPr>
              <w:rPr>
                <w:rFonts w:ascii="仿宋_GB2312"/>
                <w:sz w:val="24"/>
              </w:rPr>
            </w:pPr>
          </w:p>
          <w:p w:rsidR="003C2B1E" w:rsidRDefault="003C2B1E">
            <w:pPr>
              <w:rPr>
                <w:rFonts w:ascii="仿宋_GB2312"/>
                <w:sz w:val="24"/>
              </w:rPr>
            </w:pPr>
          </w:p>
          <w:p w:rsidR="003C2B1E" w:rsidRDefault="003C2B1E">
            <w:pPr>
              <w:rPr>
                <w:rFonts w:ascii="仿宋_GB2312"/>
                <w:sz w:val="24"/>
              </w:rPr>
            </w:pPr>
          </w:p>
          <w:p w:rsidR="003C2B1E" w:rsidRDefault="003C2B1E">
            <w:pPr>
              <w:rPr>
                <w:rFonts w:ascii="仿宋_GB2312"/>
                <w:sz w:val="24"/>
              </w:rPr>
            </w:pPr>
          </w:p>
        </w:tc>
      </w:tr>
      <w:tr w:rsidR="003C2B1E">
        <w:trPr>
          <w:cantSplit/>
          <w:trHeight w:val="1826"/>
          <w:jc w:val="center"/>
        </w:trPr>
        <w:tc>
          <w:tcPr>
            <w:tcW w:w="1316" w:type="dxa"/>
            <w:tcBorders>
              <w:top w:val="single" w:sz="4" w:space="0" w:color="auto"/>
              <w:left w:val="single" w:sz="12" w:space="0" w:color="auto"/>
              <w:bottom w:val="single" w:sz="12" w:space="0" w:color="auto"/>
              <w:right w:val="single" w:sz="4" w:space="0" w:color="auto"/>
            </w:tcBorders>
            <w:vAlign w:val="center"/>
          </w:tcPr>
          <w:p w:rsidR="003C2B1E" w:rsidRDefault="00E9018D">
            <w:pPr>
              <w:spacing w:line="300" w:lineRule="exact"/>
              <w:jc w:val="center"/>
              <w:rPr>
                <w:rFonts w:ascii="仿宋_GB2312"/>
                <w:spacing w:val="-20"/>
                <w:sz w:val="24"/>
              </w:rPr>
            </w:pPr>
            <w:r>
              <w:rPr>
                <w:rFonts w:ascii="仿宋_GB2312"/>
                <w:spacing w:val="-20"/>
                <w:sz w:val="24"/>
              </w:rPr>
              <w:t>用人</w:t>
            </w:r>
          </w:p>
          <w:p w:rsidR="003C2B1E" w:rsidRDefault="00E9018D">
            <w:pPr>
              <w:spacing w:line="300" w:lineRule="exact"/>
              <w:jc w:val="center"/>
              <w:rPr>
                <w:rFonts w:ascii="仿宋_GB2312"/>
                <w:spacing w:val="-20"/>
                <w:sz w:val="24"/>
              </w:rPr>
            </w:pPr>
            <w:r>
              <w:rPr>
                <w:rFonts w:ascii="仿宋_GB2312"/>
                <w:spacing w:val="-20"/>
                <w:sz w:val="24"/>
              </w:rPr>
              <w:t>单位</w:t>
            </w:r>
          </w:p>
          <w:p w:rsidR="003C2B1E" w:rsidRDefault="00E9018D">
            <w:pPr>
              <w:spacing w:line="300" w:lineRule="exact"/>
              <w:jc w:val="center"/>
              <w:rPr>
                <w:rFonts w:ascii="仿宋_GB2312"/>
                <w:spacing w:val="-20"/>
                <w:sz w:val="24"/>
              </w:rPr>
            </w:pPr>
            <w:r>
              <w:rPr>
                <w:rFonts w:ascii="仿宋_GB2312"/>
                <w:spacing w:val="-20"/>
                <w:sz w:val="24"/>
              </w:rPr>
              <w:t>审核</w:t>
            </w:r>
          </w:p>
          <w:p w:rsidR="003C2B1E" w:rsidRDefault="00E9018D">
            <w:pPr>
              <w:spacing w:line="300" w:lineRule="exact"/>
              <w:ind w:firstLineChars="150" w:firstLine="300"/>
              <w:rPr>
                <w:rFonts w:ascii="仿宋_GB2312"/>
                <w:spacing w:val="-20"/>
                <w:sz w:val="24"/>
              </w:rPr>
            </w:pPr>
            <w:r>
              <w:rPr>
                <w:rFonts w:ascii="仿宋_GB2312"/>
                <w:spacing w:val="-20"/>
                <w:sz w:val="24"/>
              </w:rPr>
              <w:t>意见</w:t>
            </w:r>
          </w:p>
        </w:tc>
        <w:tc>
          <w:tcPr>
            <w:tcW w:w="9236" w:type="dxa"/>
            <w:gridSpan w:val="12"/>
            <w:tcBorders>
              <w:top w:val="single" w:sz="4" w:space="0" w:color="auto"/>
              <w:left w:val="single" w:sz="4" w:space="0" w:color="auto"/>
              <w:bottom w:val="single" w:sz="12" w:space="0" w:color="auto"/>
              <w:right w:val="single" w:sz="12" w:space="0" w:color="auto"/>
            </w:tcBorders>
          </w:tcPr>
          <w:p w:rsidR="003C2B1E" w:rsidRDefault="003C2B1E">
            <w:pPr>
              <w:ind w:firstLineChars="850" w:firstLine="2040"/>
              <w:rPr>
                <w:rFonts w:ascii="仿宋_GB2312"/>
                <w:sz w:val="24"/>
              </w:rPr>
            </w:pPr>
          </w:p>
        </w:tc>
      </w:tr>
    </w:tbl>
    <w:tbl>
      <w:tblPr>
        <w:tblpPr w:leftFromText="180" w:rightFromText="180" w:vertAnchor="page" w:horzAnchor="margin" w:tblpY="1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tblGrid>
      <w:tr w:rsidR="003C2B1E">
        <w:trPr>
          <w:trHeight w:val="3967"/>
        </w:trPr>
        <w:tc>
          <w:tcPr>
            <w:tcW w:w="540" w:type="dxa"/>
          </w:tcPr>
          <w:p w:rsidR="003C2B1E" w:rsidRDefault="00E9018D">
            <w:pPr>
              <w:spacing w:line="360" w:lineRule="exact"/>
              <w:rPr>
                <w:rFonts w:ascii="仿宋" w:eastAsia="仿宋" w:hAnsi="仿宋"/>
                <w:sz w:val="24"/>
              </w:rPr>
            </w:pPr>
            <w:r>
              <w:rPr>
                <w:rFonts w:ascii="仿宋" w:eastAsia="仿宋" w:hAnsi="仿宋" w:hint="eastAsia"/>
                <w:sz w:val="24"/>
              </w:rPr>
              <w:lastRenderedPageBreak/>
              <w:t>本人身</w:t>
            </w:r>
          </w:p>
          <w:p w:rsidR="003C2B1E" w:rsidRDefault="00E9018D">
            <w:pPr>
              <w:spacing w:line="360" w:lineRule="exact"/>
              <w:rPr>
                <w:rFonts w:ascii="仿宋" w:eastAsia="仿宋" w:hAnsi="仿宋"/>
                <w:sz w:val="24"/>
              </w:rPr>
            </w:pPr>
            <w:r>
              <w:rPr>
                <w:rFonts w:ascii="仿宋" w:eastAsia="仿宋" w:hAnsi="仿宋" w:hint="eastAsia"/>
                <w:sz w:val="24"/>
              </w:rPr>
              <w:t>份</w:t>
            </w:r>
          </w:p>
          <w:p w:rsidR="003C2B1E" w:rsidRDefault="00E9018D">
            <w:pPr>
              <w:spacing w:line="360" w:lineRule="exact"/>
              <w:rPr>
                <w:rFonts w:ascii="仿宋" w:eastAsia="仿宋" w:hAnsi="仿宋"/>
                <w:sz w:val="24"/>
              </w:rPr>
            </w:pPr>
            <w:r>
              <w:rPr>
                <w:rFonts w:ascii="仿宋" w:eastAsia="仿宋" w:hAnsi="仿宋" w:hint="eastAsia"/>
                <w:sz w:val="24"/>
              </w:rPr>
              <w:t>证</w:t>
            </w:r>
          </w:p>
          <w:p w:rsidR="003C2B1E" w:rsidRDefault="00E9018D">
            <w:pPr>
              <w:spacing w:line="360" w:lineRule="exact"/>
              <w:rPr>
                <w:rFonts w:ascii="仿宋" w:eastAsia="仿宋" w:hAnsi="仿宋"/>
                <w:sz w:val="24"/>
              </w:rPr>
            </w:pPr>
            <w:r>
              <w:rPr>
                <w:rFonts w:ascii="仿宋" w:eastAsia="仿宋" w:hAnsi="仿宋" w:hint="eastAsia"/>
                <w:sz w:val="24"/>
              </w:rPr>
              <w:t>复</w:t>
            </w:r>
          </w:p>
          <w:p w:rsidR="003C2B1E" w:rsidRDefault="00E9018D">
            <w:pPr>
              <w:spacing w:line="360" w:lineRule="exact"/>
              <w:rPr>
                <w:rFonts w:ascii="仿宋" w:eastAsia="仿宋" w:hAnsi="仿宋"/>
                <w:sz w:val="24"/>
              </w:rPr>
            </w:pPr>
            <w:r>
              <w:rPr>
                <w:rFonts w:ascii="仿宋" w:eastAsia="仿宋" w:hAnsi="仿宋" w:hint="eastAsia"/>
                <w:sz w:val="24"/>
              </w:rPr>
              <w:t>印</w:t>
            </w:r>
          </w:p>
          <w:p w:rsidR="003C2B1E" w:rsidRDefault="00E9018D">
            <w:pPr>
              <w:spacing w:line="360" w:lineRule="exact"/>
              <w:rPr>
                <w:rFonts w:ascii="仿宋" w:eastAsia="仿宋" w:hAnsi="仿宋"/>
                <w:sz w:val="24"/>
              </w:rPr>
            </w:pPr>
            <w:r>
              <w:rPr>
                <w:rFonts w:ascii="仿宋" w:eastAsia="仿宋" w:hAnsi="仿宋" w:hint="eastAsia"/>
                <w:sz w:val="24"/>
              </w:rPr>
              <w:t>件</w:t>
            </w:r>
          </w:p>
          <w:p w:rsidR="003C2B1E" w:rsidRDefault="00E9018D">
            <w:pPr>
              <w:spacing w:line="360" w:lineRule="exact"/>
              <w:rPr>
                <w:rFonts w:ascii="仿宋" w:eastAsia="仿宋" w:hAnsi="仿宋"/>
                <w:sz w:val="24"/>
              </w:rPr>
            </w:pPr>
            <w:r>
              <w:rPr>
                <w:rFonts w:ascii="仿宋" w:eastAsia="仿宋" w:hAnsi="仿宋" w:hint="eastAsia"/>
                <w:sz w:val="24"/>
              </w:rPr>
              <w:t>粘</w:t>
            </w:r>
          </w:p>
          <w:p w:rsidR="003C2B1E" w:rsidRDefault="00E9018D">
            <w:pPr>
              <w:spacing w:line="360" w:lineRule="exact"/>
              <w:rPr>
                <w:rFonts w:ascii="仿宋" w:eastAsia="仿宋" w:hAnsi="仿宋"/>
                <w:sz w:val="24"/>
              </w:rPr>
            </w:pPr>
            <w:r>
              <w:rPr>
                <w:rFonts w:ascii="仿宋" w:eastAsia="仿宋" w:hAnsi="仿宋" w:hint="eastAsia"/>
                <w:sz w:val="24"/>
              </w:rPr>
              <w:t>贴</w:t>
            </w:r>
          </w:p>
          <w:p w:rsidR="003C2B1E" w:rsidRDefault="00E9018D">
            <w:pPr>
              <w:spacing w:line="360" w:lineRule="exact"/>
              <w:rPr>
                <w:rFonts w:ascii="仿宋" w:eastAsia="仿宋" w:hAnsi="仿宋"/>
                <w:sz w:val="24"/>
              </w:rPr>
            </w:pPr>
            <w:r>
              <w:rPr>
                <w:rFonts w:ascii="仿宋" w:eastAsia="仿宋" w:hAnsi="仿宋" w:hint="eastAsia"/>
                <w:sz w:val="24"/>
              </w:rPr>
              <w:t xml:space="preserve">处   </w:t>
            </w:r>
          </w:p>
        </w:tc>
      </w:tr>
    </w:tbl>
    <w:p w:rsidR="003C2B1E" w:rsidRDefault="003C2B1E">
      <w:pPr>
        <w:rPr>
          <w:rFonts w:ascii="仿宋_GB2312"/>
          <w:sz w:val="24"/>
        </w:rPr>
      </w:pPr>
    </w:p>
    <w:p w:rsidR="003C2B1E" w:rsidRDefault="003C2B1E"/>
    <w:p w:rsidR="003C2B1E" w:rsidRDefault="003C2B1E"/>
    <w:p w:rsidR="003C2B1E" w:rsidRDefault="003C2B1E"/>
    <w:p w:rsidR="003C2B1E" w:rsidRDefault="003C2B1E"/>
    <w:p w:rsidR="003C2B1E" w:rsidRDefault="003C2B1E"/>
    <w:p w:rsidR="003C2B1E" w:rsidRDefault="003C2B1E"/>
    <w:p w:rsidR="003C2B1E" w:rsidRDefault="003C2B1E"/>
    <w:p w:rsidR="003C2B1E" w:rsidRDefault="003C2B1E"/>
    <w:p w:rsidR="003C2B1E" w:rsidRDefault="003C2B1E"/>
    <w:p w:rsidR="003C2B1E" w:rsidRDefault="003C2B1E"/>
    <w:p w:rsidR="003C2B1E" w:rsidRDefault="003C2B1E"/>
    <w:p w:rsidR="003C2B1E" w:rsidRDefault="003C2B1E">
      <w:pPr>
        <w:spacing w:line="360" w:lineRule="exact"/>
        <w:rPr>
          <w:rFonts w:ascii="仿宋" w:eastAsia="仿宋" w:hAnsi="仿宋"/>
          <w:sz w:val="24"/>
        </w:rPr>
      </w:pPr>
    </w:p>
    <w:p w:rsidR="003C2B1E" w:rsidRDefault="003C2B1E">
      <w:pPr>
        <w:rPr>
          <w:rFonts w:ascii="仿宋" w:eastAsia="仿宋" w:hAnsi="仿宋"/>
          <w:sz w:val="24"/>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tblGrid>
      <w:tr w:rsidR="003C2B1E">
        <w:trPr>
          <w:trHeight w:val="4379"/>
        </w:trPr>
        <w:tc>
          <w:tcPr>
            <w:tcW w:w="540" w:type="dxa"/>
          </w:tcPr>
          <w:p w:rsidR="003C2B1E" w:rsidRDefault="00E9018D">
            <w:pPr>
              <w:spacing w:line="360" w:lineRule="exact"/>
              <w:rPr>
                <w:rFonts w:ascii="仿宋" w:eastAsia="仿宋" w:hAnsi="仿宋"/>
                <w:sz w:val="24"/>
              </w:rPr>
            </w:pPr>
            <w:r>
              <w:rPr>
                <w:rFonts w:ascii="仿宋" w:eastAsia="仿宋" w:hAnsi="仿宋" w:hint="eastAsia"/>
                <w:sz w:val="24"/>
              </w:rPr>
              <w:t>代报人身份证复印件粘贴处</w:t>
            </w:r>
          </w:p>
        </w:tc>
      </w:tr>
    </w:tbl>
    <w:p w:rsidR="003C2B1E" w:rsidRDefault="003C2B1E">
      <w:pPr>
        <w:rPr>
          <w:rFonts w:ascii="仿宋" w:eastAsia="仿宋" w:hAnsi="仿宋"/>
          <w:sz w:val="24"/>
        </w:rPr>
      </w:pPr>
    </w:p>
    <w:p w:rsidR="003C2B1E" w:rsidRDefault="003C2B1E">
      <w:pPr>
        <w:rPr>
          <w:rFonts w:ascii="仿宋" w:eastAsia="仿宋" w:hAnsi="仿宋"/>
          <w:sz w:val="24"/>
        </w:rPr>
      </w:pPr>
    </w:p>
    <w:p w:rsidR="003C2B1E" w:rsidRDefault="003C2B1E">
      <w:pPr>
        <w:rPr>
          <w:rFonts w:ascii="仿宋" w:eastAsia="仿宋" w:hAnsi="仿宋"/>
          <w:sz w:val="24"/>
        </w:rPr>
      </w:pPr>
    </w:p>
    <w:p w:rsidR="003C2B1E" w:rsidRDefault="003C2B1E">
      <w:pPr>
        <w:rPr>
          <w:rFonts w:ascii="仿宋" w:eastAsia="仿宋" w:hAnsi="仿宋"/>
          <w:sz w:val="24"/>
        </w:rPr>
      </w:pPr>
    </w:p>
    <w:p w:rsidR="003C2B1E" w:rsidRDefault="003C2B1E">
      <w:pPr>
        <w:rPr>
          <w:rFonts w:ascii="仿宋_GB2312" w:eastAsia="仿宋_GB2312"/>
          <w:sz w:val="24"/>
        </w:rPr>
      </w:pPr>
    </w:p>
    <w:p w:rsidR="003C2B1E" w:rsidRDefault="003C2B1E">
      <w:pPr>
        <w:rPr>
          <w:rFonts w:ascii="仿宋_GB2312" w:eastAsia="仿宋_GB2312"/>
          <w:sz w:val="24"/>
        </w:rPr>
      </w:pPr>
    </w:p>
    <w:p w:rsidR="003C2B1E" w:rsidRDefault="003C2B1E"/>
    <w:p w:rsidR="003C2B1E" w:rsidRDefault="003C2B1E"/>
    <w:p w:rsidR="003C2B1E" w:rsidRDefault="003C2B1E"/>
    <w:tbl>
      <w:tblPr>
        <w:tblpPr w:leftFromText="180" w:rightFromText="180" w:vertAnchor="text" w:horzAnchor="margin" w:tblpY="181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9"/>
        <w:gridCol w:w="6520"/>
      </w:tblGrid>
      <w:tr w:rsidR="003C2B1E">
        <w:trPr>
          <w:cantSplit/>
          <w:trHeight w:val="915"/>
        </w:trPr>
        <w:tc>
          <w:tcPr>
            <w:tcW w:w="2519" w:type="dxa"/>
            <w:tcBorders>
              <w:left w:val="single" w:sz="4" w:space="0" w:color="auto"/>
            </w:tcBorders>
            <w:vAlign w:val="center"/>
          </w:tcPr>
          <w:p w:rsidR="003C2B1E" w:rsidRDefault="00E9018D">
            <w:pPr>
              <w:jc w:val="center"/>
              <w:rPr>
                <w:rFonts w:ascii="仿宋" w:eastAsia="仿宋" w:hAnsi="仿宋"/>
                <w:sz w:val="28"/>
                <w:szCs w:val="28"/>
              </w:rPr>
            </w:pPr>
            <w:r>
              <w:rPr>
                <w:rFonts w:ascii="仿宋" w:eastAsia="仿宋" w:hAnsi="仿宋" w:hint="eastAsia"/>
                <w:sz w:val="28"/>
                <w:szCs w:val="28"/>
              </w:rPr>
              <w:t>代报人姓名</w:t>
            </w:r>
          </w:p>
        </w:tc>
        <w:tc>
          <w:tcPr>
            <w:tcW w:w="6520" w:type="dxa"/>
          </w:tcPr>
          <w:p w:rsidR="003C2B1E" w:rsidRDefault="003C2B1E">
            <w:pPr>
              <w:rPr>
                <w:rFonts w:ascii="仿宋" w:eastAsia="仿宋" w:hAnsi="仿宋"/>
                <w:sz w:val="24"/>
              </w:rPr>
            </w:pPr>
          </w:p>
        </w:tc>
      </w:tr>
      <w:tr w:rsidR="003C2B1E">
        <w:trPr>
          <w:cantSplit/>
          <w:trHeight w:val="912"/>
        </w:trPr>
        <w:tc>
          <w:tcPr>
            <w:tcW w:w="2519" w:type="dxa"/>
            <w:tcBorders>
              <w:left w:val="single" w:sz="4" w:space="0" w:color="auto"/>
            </w:tcBorders>
            <w:vAlign w:val="center"/>
          </w:tcPr>
          <w:p w:rsidR="003C2B1E" w:rsidRDefault="00E9018D">
            <w:pPr>
              <w:jc w:val="center"/>
              <w:rPr>
                <w:rFonts w:ascii="仿宋" w:eastAsia="仿宋" w:hAnsi="仿宋"/>
                <w:sz w:val="28"/>
                <w:szCs w:val="28"/>
              </w:rPr>
            </w:pPr>
            <w:r>
              <w:rPr>
                <w:rFonts w:ascii="仿宋" w:eastAsia="仿宋" w:hAnsi="仿宋" w:hint="eastAsia"/>
                <w:sz w:val="28"/>
                <w:szCs w:val="28"/>
              </w:rPr>
              <w:t>与报考人关系</w:t>
            </w:r>
          </w:p>
        </w:tc>
        <w:tc>
          <w:tcPr>
            <w:tcW w:w="6520" w:type="dxa"/>
          </w:tcPr>
          <w:p w:rsidR="003C2B1E" w:rsidRDefault="003C2B1E">
            <w:pPr>
              <w:rPr>
                <w:rFonts w:ascii="仿宋" w:eastAsia="仿宋" w:hAnsi="仿宋"/>
                <w:sz w:val="24"/>
              </w:rPr>
            </w:pPr>
          </w:p>
        </w:tc>
      </w:tr>
      <w:tr w:rsidR="003C2B1E">
        <w:trPr>
          <w:cantSplit/>
          <w:trHeight w:val="910"/>
        </w:trPr>
        <w:tc>
          <w:tcPr>
            <w:tcW w:w="2519" w:type="dxa"/>
            <w:tcBorders>
              <w:left w:val="single" w:sz="4" w:space="0" w:color="auto"/>
            </w:tcBorders>
            <w:vAlign w:val="center"/>
          </w:tcPr>
          <w:p w:rsidR="003C2B1E" w:rsidRDefault="00E9018D">
            <w:pPr>
              <w:jc w:val="center"/>
              <w:rPr>
                <w:rFonts w:ascii="仿宋" w:eastAsia="仿宋" w:hAnsi="仿宋"/>
                <w:sz w:val="28"/>
                <w:szCs w:val="28"/>
              </w:rPr>
            </w:pPr>
            <w:r>
              <w:rPr>
                <w:rFonts w:ascii="仿宋" w:eastAsia="仿宋" w:hAnsi="仿宋" w:hint="eastAsia"/>
                <w:sz w:val="28"/>
                <w:szCs w:val="28"/>
              </w:rPr>
              <w:t>代报人联系地址</w:t>
            </w:r>
          </w:p>
        </w:tc>
        <w:tc>
          <w:tcPr>
            <w:tcW w:w="6520" w:type="dxa"/>
          </w:tcPr>
          <w:p w:rsidR="003C2B1E" w:rsidRDefault="003C2B1E">
            <w:pPr>
              <w:rPr>
                <w:rFonts w:ascii="仿宋" w:eastAsia="仿宋" w:hAnsi="仿宋"/>
                <w:sz w:val="24"/>
              </w:rPr>
            </w:pPr>
          </w:p>
        </w:tc>
      </w:tr>
      <w:tr w:rsidR="003C2B1E">
        <w:trPr>
          <w:cantSplit/>
          <w:trHeight w:val="905"/>
        </w:trPr>
        <w:tc>
          <w:tcPr>
            <w:tcW w:w="2519" w:type="dxa"/>
            <w:tcBorders>
              <w:left w:val="single" w:sz="4" w:space="0" w:color="auto"/>
              <w:bottom w:val="single" w:sz="4" w:space="0" w:color="auto"/>
            </w:tcBorders>
            <w:vAlign w:val="center"/>
          </w:tcPr>
          <w:p w:rsidR="003C2B1E" w:rsidRDefault="00E9018D">
            <w:pPr>
              <w:jc w:val="center"/>
              <w:rPr>
                <w:rFonts w:ascii="仿宋" w:eastAsia="仿宋" w:hAnsi="仿宋"/>
                <w:sz w:val="28"/>
                <w:szCs w:val="28"/>
              </w:rPr>
            </w:pPr>
            <w:r>
              <w:rPr>
                <w:rFonts w:ascii="仿宋" w:eastAsia="仿宋" w:hAnsi="仿宋" w:hint="eastAsia"/>
                <w:sz w:val="28"/>
                <w:szCs w:val="28"/>
              </w:rPr>
              <w:t>代报人联系电话</w:t>
            </w:r>
          </w:p>
        </w:tc>
        <w:tc>
          <w:tcPr>
            <w:tcW w:w="6520" w:type="dxa"/>
            <w:tcBorders>
              <w:bottom w:val="single" w:sz="4" w:space="0" w:color="auto"/>
            </w:tcBorders>
          </w:tcPr>
          <w:p w:rsidR="003C2B1E" w:rsidRDefault="003C2B1E">
            <w:pPr>
              <w:rPr>
                <w:rFonts w:ascii="仿宋" w:eastAsia="仿宋" w:hAnsi="仿宋"/>
                <w:sz w:val="24"/>
              </w:rPr>
            </w:pPr>
          </w:p>
        </w:tc>
      </w:tr>
    </w:tbl>
    <w:p w:rsidR="003C2B1E" w:rsidRDefault="003C2B1E"/>
    <w:p w:rsidR="003C2B1E" w:rsidRDefault="003C2B1E">
      <w:pPr>
        <w:tabs>
          <w:tab w:val="left" w:pos="8640"/>
        </w:tabs>
        <w:jc w:val="center"/>
      </w:pPr>
    </w:p>
    <w:p w:rsidR="003C2B1E" w:rsidRDefault="003C2B1E"/>
    <w:p w:rsidR="003C2B1E" w:rsidRDefault="003C2B1E">
      <w:pPr>
        <w:rPr>
          <w:rFonts w:ascii="方正小标宋简体" w:hAnsi="方正小标宋简体"/>
          <w:b/>
          <w:bCs/>
          <w:sz w:val="32"/>
          <w:szCs w:val="32"/>
        </w:rPr>
      </w:pPr>
    </w:p>
    <w:p w:rsidR="003C2B1E" w:rsidRDefault="003C2B1E"/>
    <w:p w:rsidR="003C2B1E" w:rsidRDefault="003C2B1E"/>
    <w:p w:rsidR="003C2B1E" w:rsidRDefault="003C2B1E"/>
    <w:p w:rsidR="003C2B1E" w:rsidRDefault="003C2B1E"/>
    <w:p w:rsidR="003C2B1E" w:rsidRDefault="00E9018D">
      <w:pPr>
        <w:rPr>
          <w:rFonts w:ascii="方正小标宋简体" w:hAnsi="方正小标宋简体"/>
          <w:b/>
          <w:bCs/>
          <w:sz w:val="32"/>
          <w:szCs w:val="32"/>
        </w:rPr>
      </w:pPr>
      <w:r>
        <w:rPr>
          <w:rFonts w:ascii="方正小标宋简体" w:hAnsi="方正小标宋简体" w:hint="eastAsia"/>
          <w:b/>
          <w:bCs/>
          <w:sz w:val="32"/>
          <w:szCs w:val="32"/>
        </w:rPr>
        <w:lastRenderedPageBreak/>
        <w:t>附件</w:t>
      </w:r>
      <w:r>
        <w:rPr>
          <w:rFonts w:ascii="方正小标宋简体" w:hAnsi="方正小标宋简体" w:hint="eastAsia"/>
          <w:b/>
          <w:bCs/>
          <w:sz w:val="32"/>
          <w:szCs w:val="32"/>
        </w:rPr>
        <w:t>2</w:t>
      </w:r>
    </w:p>
    <w:p w:rsidR="003C2B1E" w:rsidRDefault="00E9018D">
      <w:pPr>
        <w:spacing w:line="360" w:lineRule="exact"/>
        <w:rPr>
          <w:rFonts w:ascii="仿宋" w:eastAsia="仿宋" w:hAnsi="仿宋"/>
          <w:sz w:val="24"/>
        </w:rPr>
      </w:pPr>
      <w:r>
        <w:rPr>
          <w:rFonts w:ascii="仿宋" w:eastAsia="仿宋" w:hAnsi="仿宋" w:hint="eastAsia"/>
          <w:sz w:val="24"/>
        </w:rPr>
        <w:t xml:space="preserve">                           </w:t>
      </w:r>
      <w:r>
        <w:rPr>
          <w:rFonts w:ascii="方正小标宋简体" w:hAnsi="方正小标宋简体" w:hint="eastAsia"/>
          <w:b/>
          <w:bCs/>
          <w:sz w:val="32"/>
          <w:szCs w:val="32"/>
        </w:rPr>
        <w:t>报名委托书</w:t>
      </w:r>
      <w:r>
        <w:rPr>
          <w:rFonts w:ascii="方正小标宋简体" w:hAnsi="方正小标宋简体" w:hint="eastAsia"/>
          <w:b/>
          <w:bCs/>
          <w:sz w:val="32"/>
          <w:szCs w:val="32"/>
        </w:rPr>
        <w:t xml:space="preserve">   </w:t>
      </w:r>
    </w:p>
    <w:p w:rsidR="003C2B1E" w:rsidRDefault="003C2B1E">
      <w:pPr>
        <w:spacing w:line="360" w:lineRule="exact"/>
        <w:rPr>
          <w:rFonts w:ascii="仿宋" w:eastAsia="仿宋" w:hAnsi="仿宋"/>
          <w:sz w:val="24"/>
        </w:rPr>
      </w:pPr>
    </w:p>
    <w:p w:rsidR="003C2B1E" w:rsidRDefault="003C2B1E">
      <w:pPr>
        <w:rPr>
          <w:sz w:val="28"/>
          <w:szCs w:val="28"/>
        </w:rPr>
      </w:pPr>
    </w:p>
    <w:p w:rsidR="003C2B1E" w:rsidRDefault="00E9018D">
      <w:pPr>
        <w:rPr>
          <w:sz w:val="28"/>
          <w:szCs w:val="28"/>
        </w:rPr>
      </w:pPr>
      <w:r>
        <w:rPr>
          <w:rFonts w:hint="eastAsia"/>
          <w:sz w:val="28"/>
          <w:szCs w:val="28"/>
        </w:rPr>
        <w:t>委托人：</w:t>
      </w:r>
      <w:r>
        <w:rPr>
          <w:rFonts w:hint="eastAsia"/>
          <w:sz w:val="28"/>
          <w:szCs w:val="28"/>
        </w:rPr>
        <w:t xml:space="preserve">___________ </w:t>
      </w:r>
    </w:p>
    <w:p w:rsidR="003C2B1E" w:rsidRDefault="00E9018D">
      <w:pPr>
        <w:rPr>
          <w:sz w:val="28"/>
          <w:szCs w:val="28"/>
        </w:rPr>
      </w:pPr>
      <w:r>
        <w:rPr>
          <w:rFonts w:hint="eastAsia"/>
          <w:sz w:val="28"/>
          <w:szCs w:val="28"/>
        </w:rPr>
        <w:t>性别：</w:t>
      </w:r>
      <w:r>
        <w:rPr>
          <w:rFonts w:hint="eastAsia"/>
          <w:sz w:val="28"/>
          <w:szCs w:val="28"/>
        </w:rPr>
        <w:t xml:space="preserve">_____________  </w:t>
      </w:r>
    </w:p>
    <w:p w:rsidR="003C2B1E" w:rsidRDefault="00E9018D">
      <w:pPr>
        <w:rPr>
          <w:sz w:val="28"/>
          <w:szCs w:val="28"/>
        </w:rPr>
      </w:pPr>
      <w:r>
        <w:rPr>
          <w:rFonts w:hint="eastAsia"/>
          <w:sz w:val="28"/>
          <w:szCs w:val="28"/>
        </w:rPr>
        <w:t>身份证号：</w:t>
      </w:r>
      <w:r>
        <w:rPr>
          <w:rFonts w:hint="eastAsia"/>
          <w:sz w:val="28"/>
          <w:szCs w:val="28"/>
        </w:rPr>
        <w:t xml:space="preserve">________________________    </w:t>
      </w:r>
    </w:p>
    <w:p w:rsidR="003C2B1E" w:rsidRDefault="003C2B1E">
      <w:pPr>
        <w:rPr>
          <w:sz w:val="28"/>
          <w:szCs w:val="28"/>
        </w:rPr>
      </w:pPr>
    </w:p>
    <w:p w:rsidR="003C2B1E" w:rsidRDefault="00E9018D">
      <w:pPr>
        <w:rPr>
          <w:sz w:val="28"/>
          <w:szCs w:val="28"/>
        </w:rPr>
      </w:pPr>
      <w:r>
        <w:rPr>
          <w:rFonts w:hint="eastAsia"/>
          <w:sz w:val="28"/>
          <w:szCs w:val="28"/>
        </w:rPr>
        <w:t>被委托人：</w:t>
      </w:r>
      <w:r>
        <w:rPr>
          <w:rFonts w:hint="eastAsia"/>
          <w:sz w:val="28"/>
          <w:szCs w:val="28"/>
        </w:rPr>
        <w:t xml:space="preserve">_________ </w:t>
      </w:r>
    </w:p>
    <w:p w:rsidR="003C2B1E" w:rsidRDefault="00E9018D">
      <w:pPr>
        <w:rPr>
          <w:sz w:val="28"/>
          <w:szCs w:val="28"/>
        </w:rPr>
      </w:pPr>
      <w:r>
        <w:rPr>
          <w:rFonts w:hint="eastAsia"/>
          <w:sz w:val="28"/>
          <w:szCs w:val="28"/>
        </w:rPr>
        <w:t>性别：</w:t>
      </w:r>
      <w:r>
        <w:rPr>
          <w:rFonts w:hint="eastAsia"/>
          <w:sz w:val="28"/>
          <w:szCs w:val="28"/>
        </w:rPr>
        <w:t xml:space="preserve">_____________  </w:t>
      </w:r>
    </w:p>
    <w:p w:rsidR="003C2B1E" w:rsidRDefault="00E9018D">
      <w:pPr>
        <w:rPr>
          <w:sz w:val="28"/>
          <w:szCs w:val="28"/>
        </w:rPr>
      </w:pPr>
      <w:r>
        <w:rPr>
          <w:rFonts w:hint="eastAsia"/>
          <w:sz w:val="28"/>
          <w:szCs w:val="28"/>
        </w:rPr>
        <w:t>身份证号：</w:t>
      </w:r>
      <w:r>
        <w:rPr>
          <w:rFonts w:hint="eastAsia"/>
          <w:sz w:val="28"/>
          <w:szCs w:val="28"/>
        </w:rPr>
        <w:t xml:space="preserve">________________________   </w:t>
      </w:r>
    </w:p>
    <w:p w:rsidR="003C2B1E" w:rsidRDefault="003C2B1E">
      <w:pPr>
        <w:rPr>
          <w:sz w:val="28"/>
          <w:szCs w:val="28"/>
        </w:rPr>
      </w:pPr>
    </w:p>
    <w:p w:rsidR="003C2B1E" w:rsidRDefault="00E9018D">
      <w:pPr>
        <w:ind w:firstLineChars="200" w:firstLine="560"/>
        <w:rPr>
          <w:sz w:val="28"/>
          <w:szCs w:val="28"/>
        </w:rPr>
      </w:pPr>
      <w:r>
        <w:rPr>
          <w:rFonts w:hint="eastAsia"/>
          <w:sz w:val="28"/>
          <w:szCs w:val="28"/>
        </w:rPr>
        <w:t>本人拟报考</w:t>
      </w:r>
      <w:r>
        <w:rPr>
          <w:rFonts w:hint="eastAsia"/>
          <w:sz w:val="28"/>
          <w:szCs w:val="28"/>
        </w:rPr>
        <w:t>____________________</w:t>
      </w:r>
      <w:r>
        <w:rPr>
          <w:rFonts w:hint="eastAsia"/>
          <w:sz w:val="28"/>
          <w:szCs w:val="28"/>
        </w:rPr>
        <w:t>工作人员（职位名称），因故不能到现场报名并提交报考材料，特委托全权代表本人到报名现场报名并提交相关的报考材料，对被委托人办理的上述事项，本人均予以认可，并承担相应的责任。</w:t>
      </w:r>
      <w:r>
        <w:rPr>
          <w:rFonts w:hint="eastAsia"/>
          <w:sz w:val="28"/>
          <w:szCs w:val="28"/>
        </w:rPr>
        <w:t xml:space="preserve">  </w:t>
      </w:r>
    </w:p>
    <w:p w:rsidR="003C2B1E" w:rsidRDefault="003C2B1E">
      <w:pPr>
        <w:rPr>
          <w:sz w:val="28"/>
          <w:szCs w:val="28"/>
        </w:rPr>
      </w:pPr>
    </w:p>
    <w:p w:rsidR="003C2B1E" w:rsidRDefault="003C2B1E">
      <w:pPr>
        <w:rPr>
          <w:sz w:val="28"/>
          <w:szCs w:val="28"/>
        </w:rPr>
      </w:pPr>
    </w:p>
    <w:p w:rsidR="003C2B1E" w:rsidRDefault="00E9018D">
      <w:pPr>
        <w:rPr>
          <w:sz w:val="28"/>
          <w:szCs w:val="28"/>
        </w:rPr>
      </w:pPr>
      <w:r>
        <w:rPr>
          <w:rFonts w:hint="eastAsia"/>
          <w:sz w:val="28"/>
          <w:szCs w:val="28"/>
        </w:rPr>
        <w:t xml:space="preserve">                               </w:t>
      </w:r>
      <w:r>
        <w:rPr>
          <w:rFonts w:hint="eastAsia"/>
          <w:sz w:val="28"/>
          <w:szCs w:val="28"/>
        </w:rPr>
        <w:t>委托人</w:t>
      </w:r>
      <w:r>
        <w:rPr>
          <w:rFonts w:hint="eastAsia"/>
          <w:sz w:val="28"/>
          <w:szCs w:val="28"/>
        </w:rPr>
        <w:t>(</w:t>
      </w:r>
      <w:r>
        <w:rPr>
          <w:rFonts w:hint="eastAsia"/>
          <w:sz w:val="28"/>
          <w:szCs w:val="28"/>
        </w:rPr>
        <w:t>考生</w:t>
      </w:r>
      <w:r>
        <w:rPr>
          <w:rFonts w:hint="eastAsia"/>
          <w:sz w:val="28"/>
          <w:szCs w:val="28"/>
        </w:rPr>
        <w:t>)</w:t>
      </w:r>
      <w:r>
        <w:rPr>
          <w:rFonts w:hint="eastAsia"/>
          <w:sz w:val="28"/>
          <w:szCs w:val="28"/>
        </w:rPr>
        <w:t>签字：</w:t>
      </w:r>
      <w:r>
        <w:rPr>
          <w:rFonts w:hint="eastAsia"/>
          <w:sz w:val="28"/>
          <w:szCs w:val="28"/>
        </w:rPr>
        <w:t xml:space="preserve"> ________ </w:t>
      </w:r>
    </w:p>
    <w:p w:rsidR="003C2B1E" w:rsidRDefault="00E9018D">
      <w:pPr>
        <w:ind w:firstLineChars="500" w:firstLine="1400"/>
        <w:rPr>
          <w:sz w:val="28"/>
          <w:szCs w:val="28"/>
        </w:rPr>
      </w:pPr>
      <w:r>
        <w:rPr>
          <w:rFonts w:hint="eastAsia"/>
          <w:sz w:val="28"/>
          <w:szCs w:val="28"/>
        </w:rPr>
        <w:t xml:space="preserve">                             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w:t>
      </w:r>
    </w:p>
    <w:p w:rsidR="003C2B1E" w:rsidRDefault="003C2B1E"/>
    <w:p w:rsidR="003C2B1E" w:rsidRDefault="003C2B1E"/>
    <w:p w:rsidR="003C2B1E" w:rsidRDefault="003C2B1E"/>
    <w:sectPr w:rsidR="003C2B1E" w:rsidSect="003C2B1E">
      <w:pgSz w:w="11906" w:h="16838"/>
      <w:pgMar w:top="1440" w:right="1587" w:bottom="1440"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D0E" w:rsidRDefault="00E57D0E" w:rsidP="00FB5411">
      <w:r>
        <w:separator/>
      </w:r>
    </w:p>
  </w:endnote>
  <w:endnote w:type="continuationSeparator" w:id="0">
    <w:p w:rsidR="00E57D0E" w:rsidRDefault="00E57D0E" w:rsidP="00FB54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D0E" w:rsidRDefault="00E57D0E" w:rsidP="00FB5411">
      <w:r>
        <w:separator/>
      </w:r>
    </w:p>
  </w:footnote>
  <w:footnote w:type="continuationSeparator" w:id="0">
    <w:p w:rsidR="00E57D0E" w:rsidRDefault="00E57D0E" w:rsidP="00FB54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F724346"/>
    <w:rsid w:val="002234BA"/>
    <w:rsid w:val="00231943"/>
    <w:rsid w:val="0029199E"/>
    <w:rsid w:val="003C2B1E"/>
    <w:rsid w:val="005A1023"/>
    <w:rsid w:val="00A40336"/>
    <w:rsid w:val="00B8146F"/>
    <w:rsid w:val="00E57D0E"/>
    <w:rsid w:val="00E9018D"/>
    <w:rsid w:val="00FB5411"/>
    <w:rsid w:val="06DD7B2D"/>
    <w:rsid w:val="080A22C6"/>
    <w:rsid w:val="0A0D459F"/>
    <w:rsid w:val="0B404799"/>
    <w:rsid w:val="0C5213E2"/>
    <w:rsid w:val="0E3D6BA7"/>
    <w:rsid w:val="0EFA45FE"/>
    <w:rsid w:val="0FA67258"/>
    <w:rsid w:val="11AF5CC7"/>
    <w:rsid w:val="12240B4D"/>
    <w:rsid w:val="13464941"/>
    <w:rsid w:val="1A086773"/>
    <w:rsid w:val="1C0357D1"/>
    <w:rsid w:val="1D0F140B"/>
    <w:rsid w:val="1F5200B7"/>
    <w:rsid w:val="221B63A8"/>
    <w:rsid w:val="22766847"/>
    <w:rsid w:val="24D67F15"/>
    <w:rsid w:val="27B42CD6"/>
    <w:rsid w:val="296035E1"/>
    <w:rsid w:val="2A725339"/>
    <w:rsid w:val="2B06182F"/>
    <w:rsid w:val="2E194919"/>
    <w:rsid w:val="32B952C6"/>
    <w:rsid w:val="36255779"/>
    <w:rsid w:val="375A3FB4"/>
    <w:rsid w:val="39D40378"/>
    <w:rsid w:val="3AEC2F77"/>
    <w:rsid w:val="3B7B1927"/>
    <w:rsid w:val="42423DC7"/>
    <w:rsid w:val="42DC2BF9"/>
    <w:rsid w:val="44C900A7"/>
    <w:rsid w:val="475C17D9"/>
    <w:rsid w:val="484232CF"/>
    <w:rsid w:val="489F58AC"/>
    <w:rsid w:val="4B35278F"/>
    <w:rsid w:val="4BCD62D9"/>
    <w:rsid w:val="4BEC213F"/>
    <w:rsid w:val="4C515D66"/>
    <w:rsid w:val="4CE31038"/>
    <w:rsid w:val="50F94038"/>
    <w:rsid w:val="55454605"/>
    <w:rsid w:val="55B63C29"/>
    <w:rsid w:val="588566B3"/>
    <w:rsid w:val="59673D85"/>
    <w:rsid w:val="59C232FC"/>
    <w:rsid w:val="5AF74D6D"/>
    <w:rsid w:val="5CE17ED8"/>
    <w:rsid w:val="5E5717E3"/>
    <w:rsid w:val="5F1A63D6"/>
    <w:rsid w:val="67391E4D"/>
    <w:rsid w:val="68081903"/>
    <w:rsid w:val="6A3C6EF9"/>
    <w:rsid w:val="6C647384"/>
    <w:rsid w:val="6F724346"/>
    <w:rsid w:val="73350A76"/>
    <w:rsid w:val="744818AD"/>
    <w:rsid w:val="74B42AAE"/>
    <w:rsid w:val="77601F4A"/>
    <w:rsid w:val="77AB43B3"/>
    <w:rsid w:val="7EC57B02"/>
    <w:rsid w:val="7FCC66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2B1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C2B1E"/>
    <w:pPr>
      <w:spacing w:beforeAutospacing="1" w:afterAutospacing="1"/>
      <w:jc w:val="left"/>
    </w:pPr>
    <w:rPr>
      <w:rFonts w:cs="Times New Roman"/>
      <w:kern w:val="0"/>
      <w:sz w:val="24"/>
    </w:rPr>
  </w:style>
  <w:style w:type="character" w:styleId="a4">
    <w:name w:val="Strong"/>
    <w:basedOn w:val="a0"/>
    <w:qFormat/>
    <w:rsid w:val="003C2B1E"/>
    <w:rPr>
      <w:b/>
    </w:rPr>
  </w:style>
  <w:style w:type="character" w:styleId="a5">
    <w:name w:val="Hyperlink"/>
    <w:basedOn w:val="a0"/>
    <w:qFormat/>
    <w:rsid w:val="003C2B1E"/>
    <w:rPr>
      <w:color w:val="0000FF"/>
      <w:u w:val="single"/>
    </w:rPr>
  </w:style>
  <w:style w:type="paragraph" w:styleId="a6">
    <w:name w:val="header"/>
    <w:basedOn w:val="a"/>
    <w:link w:val="Char"/>
    <w:rsid w:val="00FB54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B5411"/>
    <w:rPr>
      <w:rFonts w:asciiTheme="minorHAnsi" w:eastAsiaTheme="minorEastAsia" w:hAnsiTheme="minorHAnsi" w:cstheme="minorBidi"/>
      <w:kern w:val="2"/>
      <w:sz w:val="18"/>
      <w:szCs w:val="18"/>
    </w:rPr>
  </w:style>
  <w:style w:type="paragraph" w:styleId="a7">
    <w:name w:val="footer"/>
    <w:basedOn w:val="a"/>
    <w:link w:val="Char0"/>
    <w:rsid w:val="00FB5411"/>
    <w:pPr>
      <w:tabs>
        <w:tab w:val="center" w:pos="4153"/>
        <w:tab w:val="right" w:pos="8306"/>
      </w:tabs>
      <w:snapToGrid w:val="0"/>
      <w:jc w:val="left"/>
    </w:pPr>
    <w:rPr>
      <w:sz w:val="18"/>
      <w:szCs w:val="18"/>
    </w:rPr>
  </w:style>
  <w:style w:type="character" w:customStyle="1" w:styleId="Char0">
    <w:name w:val="页脚 Char"/>
    <w:basedOn w:val="a0"/>
    <w:link w:val="a7"/>
    <w:rsid w:val="00FB541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2020-09-03T03:11:00Z</cp:lastPrinted>
  <dcterms:created xsi:type="dcterms:W3CDTF">2021-08-27T09:21:00Z</dcterms:created>
  <dcterms:modified xsi:type="dcterms:W3CDTF">2021-08-27T09:21:00Z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