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黑体_GBK" w:eastAsia="方正黑体_GBK"/>
          <w:sz w:val="30"/>
          <w:szCs w:val="30"/>
        </w:rPr>
      </w:pPr>
      <w:bookmarkStart w:id="0" w:name="_GoBack"/>
      <w:bookmarkEnd w:id="0"/>
      <w:r>
        <w:rPr>
          <w:rFonts w:hint="eastAsia" w:ascii="方正黑体_GBK" w:eastAsia="方正黑体_GBK"/>
          <w:sz w:val="30"/>
          <w:szCs w:val="30"/>
        </w:rPr>
        <w:t>附件</w:t>
      </w:r>
      <w:r>
        <w:rPr>
          <w:rFonts w:ascii="方正黑体_GBK" w:eastAsia="方正黑体_GBK"/>
          <w:sz w:val="30"/>
          <w:szCs w:val="30"/>
        </w:rPr>
        <w:t>3</w:t>
      </w:r>
    </w:p>
    <w:p>
      <w:pPr>
        <w:spacing w:line="360" w:lineRule="auto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全国技工院校专业目录（2018年修订）</w:t>
      </w:r>
    </w:p>
    <w:tbl>
      <w:tblPr>
        <w:tblStyle w:val="22"/>
        <w:tblW w:w="4574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1"/>
        <w:gridCol w:w="4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专业编码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机床切削加工（磨工）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铸造成型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锻造成型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数控加工（数控车工）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数控加工（数控铣工）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数控加工（加工中心操作工）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数控机床装配与维修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工量具制造与维修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化工机械维修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机械设备装配与自动控制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模具设计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焊接加工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冷作钣金加工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制冷设备运用与维修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数控电加工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机电产品检测技术应用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多轴数控加工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计算机辅助设计与制造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D打印技术应用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金属材料分析与检测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飞机制造与装配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0134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产品检测与质量控制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电工电子类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变配电设备运行与维护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电机电器装配与维修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电气自动化设备安装与维修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煤矿电气设备维修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楼宇自动控制设备安装与维护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工业自动化仪器仪表装配与维护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化工仪表及自动化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工业机器人应用与维护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音像电子设备应用与维修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通信终端设备制造与维修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光伏应用技术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电线电缆制造技术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光电技术应用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工业互联网与大数据应用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计算机应用与维修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计算机游戏制作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计算机动画制作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计算机广告制作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多媒体制作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通信网络应用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通信运营服务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网络安防系统安装与维护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计算机速录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0314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网络与信息安全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交通客运服务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汽车电器维修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汽车钣金与涂装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汽车装饰与美容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工程机械运用与维修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桥梁施工与养护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筑路机械操作与维修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高速公路收费与监控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现代物流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船舶驾驶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船舶建造与维修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港口与航道施工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水运业务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港口机械操作与维护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邮轮乘务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电力机车运用与检修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内燃机车运用与检修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铁路工程测量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铁路施工与养护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电气化铁道供电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0429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铁道信号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铁路客运服务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城市轨道交通运输与管理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城市轨道交通车辆运用与检修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航空服务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新能源汽车检测与维修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汽车保险理赔与评估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起重装卸机械操作与维修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0439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烹饪（西式烹调）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烹饪（中西式面点）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饭店（酒店）服务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商务礼仪服务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美容美发与造型（美容）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美容美发与造型（化妆）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休闲体育服务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公共营养保健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保健按摩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会展服务与管理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旅游服务与管理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老年服务与管理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美容保健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0528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康复保健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财经商贸类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国际贸易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商务外语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0612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现代农艺技术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果蔬花卉生产技术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畜禽生产与疫病防治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野生动物保护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农产品保鲜与加工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棉花加工与检验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现代林业技术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木材加工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林产品加工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森林资源保护与管理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森林采运工程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农业机械使用与维护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农村能源开发与利用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农业与农村用水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航海捕捞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中草药种植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农村经济综合管理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农资连锁经营与管理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农产品营销与储运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茶叶生产与加工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0727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宠物医疗与护理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能源类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矿物开采与处理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煤矿技术（综合机械化采煤）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煤矿技术（综合机械化掘进）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矿井通风与安全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矿山机械操作与维修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矿山机电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钻探工程技术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石油钻井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石油天然气开采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石油天然气储运与营销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地质勘查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地图制图与地理信息系统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水利水电工程施工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水文与水资源勘测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发电厂及变电站电气设备安装与检修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输配电线路施工运行与检修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供用电技术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火电厂集控运行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火电厂热力设备运行与检修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风电场机电设备运行与维护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0823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水电厂机电设备安装与运行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石油炼制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化工分析与检验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精细化工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高分子材料加工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煤化工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磷化工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火炸药制造与应用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0910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花炮生产与管理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冶金类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钢材轧制与表面处理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钢铁冶炼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有色金属冶炼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建筑设备安装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建筑装饰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市政工程施工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土建工程检测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燃气热力运行与维护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消防工程技术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硅酸盐材料制品生产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城市燃气输配与应用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给排水施工与运行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城市水务技术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建筑模型设计与制作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石材工艺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轻工类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印刷（图文信息处理）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印刷（印刷技术）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印刷（包装应用技术）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针织工艺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化纤生产技术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服装制作与营销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服装养护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皮革加工与设计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鞋制品设计与制作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制浆造纸工艺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食品加工与检验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粮食工程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陶瓷美术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食品营养与卫生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制糖技术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玩具设计与制造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家具设计与制作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灯饰工艺与造型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1224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化妆品制造与营销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药物制剂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化学制药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生物制药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药物分析与检验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药品营销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口腔义齿制造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1308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文化艺术类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工艺美术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珠宝首饰鉴定与营销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工业设计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1409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民族音乐与舞蹈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服装模特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演艺设备安装与调试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1413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1414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1415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数字出版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1416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1417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1418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1419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影视表演与制作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1420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1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1502</w:t>
            </w:r>
          </w:p>
        </w:tc>
        <w:tc>
          <w:tcPr>
            <w:tcW w:w="2728" w:type="pct"/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环境保护与检测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C2"/>
    <w:rsid w:val="00040D36"/>
    <w:rsid w:val="00225671"/>
    <w:rsid w:val="00492BC2"/>
    <w:rsid w:val="00492FDC"/>
    <w:rsid w:val="005C0971"/>
    <w:rsid w:val="00776F85"/>
    <w:rsid w:val="00952DA5"/>
    <w:rsid w:val="00DF76B2"/>
    <w:rsid w:val="3B91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99" w:semiHidden="0" w:name="Body Text Indent 3"/>
    <w:lsdException w:uiPriority="99" w:name="Block Text"/>
    <w:lsdException w:unhideWhenUsed="0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9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23">
    <w:name w:val="Default Paragraph Font"/>
    <w:semiHidden/>
    <w:unhideWhenUsed/>
    <w:uiPriority w:val="1"/>
  </w:style>
  <w:style w:type="table" w:default="1" w:styleId="2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unhideWhenUsed/>
    <w:uiPriority w:val="39"/>
    <w:pPr>
      <w:ind w:left="2520" w:leftChars="1200"/>
    </w:pPr>
    <w:rPr>
      <w:rFonts w:ascii="Calibri" w:hAnsi="Calibri"/>
      <w:szCs w:val="22"/>
    </w:rPr>
  </w:style>
  <w:style w:type="paragraph" w:styleId="4">
    <w:name w:val="Document Map"/>
    <w:basedOn w:val="1"/>
    <w:link w:val="31"/>
    <w:semiHidden/>
    <w:uiPriority w:val="99"/>
    <w:pPr>
      <w:shd w:val="clear" w:color="auto" w:fill="000080"/>
    </w:pPr>
  </w:style>
  <w:style w:type="paragraph" w:styleId="5">
    <w:name w:val="annotation text"/>
    <w:basedOn w:val="1"/>
    <w:link w:val="32"/>
    <w:qFormat/>
    <w:uiPriority w:val="99"/>
    <w:pPr>
      <w:jc w:val="left"/>
    </w:pPr>
  </w:style>
  <w:style w:type="paragraph" w:styleId="6">
    <w:name w:val="toc 5"/>
    <w:basedOn w:val="1"/>
    <w:next w:val="1"/>
    <w:unhideWhenUsed/>
    <w:uiPriority w:val="39"/>
    <w:pPr>
      <w:ind w:left="1680" w:leftChars="800"/>
    </w:pPr>
    <w:rPr>
      <w:rFonts w:ascii="Calibri" w:hAnsi="Calibri"/>
      <w:szCs w:val="22"/>
    </w:rPr>
  </w:style>
  <w:style w:type="paragraph" w:styleId="7">
    <w:name w:val="toc 3"/>
    <w:basedOn w:val="1"/>
    <w:next w:val="1"/>
    <w:uiPriority w:val="39"/>
    <w:pPr>
      <w:tabs>
        <w:tab w:val="right" w:leader="dot" w:pos="8302"/>
      </w:tabs>
      <w:ind w:left="831" w:leftChars="400"/>
    </w:pPr>
    <w:rPr>
      <w:color w:val="000000"/>
    </w:rPr>
  </w:style>
  <w:style w:type="paragraph" w:styleId="8">
    <w:name w:val="Plain Text"/>
    <w:basedOn w:val="1"/>
    <w:link w:val="39"/>
    <w:uiPriority w:val="99"/>
    <w:rPr>
      <w:rFonts w:ascii="宋体" w:hAnsi="Courier New"/>
      <w:szCs w:val="20"/>
    </w:rPr>
  </w:style>
  <w:style w:type="paragraph" w:styleId="9">
    <w:name w:val="toc 8"/>
    <w:basedOn w:val="1"/>
    <w:next w:val="1"/>
    <w:unhideWhenUsed/>
    <w:uiPriority w:val="39"/>
    <w:pPr>
      <w:ind w:left="2940" w:leftChars="1400"/>
    </w:pPr>
    <w:rPr>
      <w:rFonts w:ascii="Calibri" w:hAnsi="Calibri"/>
      <w:szCs w:val="22"/>
    </w:rPr>
  </w:style>
  <w:style w:type="paragraph" w:styleId="10">
    <w:name w:val="Balloon Text"/>
    <w:basedOn w:val="1"/>
    <w:link w:val="34"/>
    <w:semiHidden/>
    <w:uiPriority w:val="99"/>
    <w:rPr>
      <w:sz w:val="18"/>
      <w:szCs w:val="18"/>
    </w:rPr>
  </w:style>
  <w:style w:type="paragraph" w:styleId="11">
    <w:name w:val="footer"/>
    <w:basedOn w:val="1"/>
    <w:link w:val="3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iPriority w:val="39"/>
    <w:pPr>
      <w:tabs>
        <w:tab w:val="right" w:leader="dot" w:pos="8302"/>
      </w:tabs>
      <w:jc w:val="center"/>
    </w:pPr>
    <w:rPr>
      <w:b/>
      <w:color w:val="000000"/>
      <w:szCs w:val="21"/>
    </w:rPr>
  </w:style>
  <w:style w:type="paragraph" w:styleId="14">
    <w:name w:val="toc 4"/>
    <w:basedOn w:val="1"/>
    <w:next w:val="1"/>
    <w:unhideWhenUsed/>
    <w:uiPriority w:val="39"/>
    <w:pPr>
      <w:ind w:left="1260" w:leftChars="600"/>
    </w:pPr>
    <w:rPr>
      <w:rFonts w:ascii="Calibri" w:hAnsi="Calibri"/>
      <w:szCs w:val="22"/>
    </w:rPr>
  </w:style>
  <w:style w:type="paragraph" w:styleId="15">
    <w:name w:val="toc 6"/>
    <w:basedOn w:val="1"/>
    <w:next w:val="1"/>
    <w:unhideWhenUsed/>
    <w:uiPriority w:val="39"/>
    <w:pPr>
      <w:ind w:left="2100" w:leftChars="1000"/>
    </w:pPr>
    <w:rPr>
      <w:rFonts w:ascii="Calibri" w:hAnsi="Calibri"/>
      <w:szCs w:val="22"/>
    </w:rPr>
  </w:style>
  <w:style w:type="paragraph" w:styleId="16">
    <w:name w:val="Body Text Indent 3"/>
    <w:basedOn w:val="1"/>
    <w:link w:val="42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toc 2"/>
    <w:basedOn w:val="1"/>
    <w:next w:val="1"/>
    <w:uiPriority w:val="39"/>
    <w:pPr>
      <w:tabs>
        <w:tab w:val="right" w:leader="dot" w:pos="8302"/>
      </w:tabs>
      <w:ind w:left="416" w:leftChars="200"/>
    </w:pPr>
    <w:rPr>
      <w:b/>
      <w:szCs w:val="21"/>
    </w:rPr>
  </w:style>
  <w:style w:type="paragraph" w:styleId="18">
    <w:name w:val="toc 9"/>
    <w:basedOn w:val="1"/>
    <w:next w:val="1"/>
    <w:unhideWhenUsed/>
    <w:uiPriority w:val="39"/>
    <w:pPr>
      <w:ind w:left="3360" w:leftChars="1600"/>
    </w:pPr>
    <w:rPr>
      <w:rFonts w:ascii="Calibri" w:hAnsi="Calibri"/>
      <w:szCs w:val="22"/>
    </w:rPr>
  </w:style>
  <w:style w:type="paragraph" w:styleId="19">
    <w:name w:val="HTML Preformatted"/>
    <w:basedOn w:val="1"/>
    <w:link w:val="38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1">
    <w:name w:val="annotation subject"/>
    <w:basedOn w:val="5"/>
    <w:next w:val="5"/>
    <w:link w:val="33"/>
    <w:semiHidden/>
    <w:uiPriority w:val="99"/>
    <w:rPr>
      <w:b/>
      <w:bCs/>
    </w:rPr>
  </w:style>
  <w:style w:type="character" w:styleId="24">
    <w:name w:val="page number"/>
    <w:basedOn w:val="23"/>
    <w:uiPriority w:val="0"/>
  </w:style>
  <w:style w:type="character" w:styleId="25">
    <w:name w:val="FollowedHyperlink"/>
    <w:unhideWhenUsed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yperlink"/>
    <w:uiPriority w:val="99"/>
    <w:rPr>
      <w:color w:val="0000FF"/>
      <w:u w:val="single"/>
    </w:rPr>
  </w:style>
  <w:style w:type="character" w:styleId="28">
    <w:name w:val="annotation reference"/>
    <w:qFormat/>
    <w:uiPriority w:val="99"/>
    <w:rPr>
      <w:sz w:val="21"/>
      <w:szCs w:val="21"/>
    </w:rPr>
  </w:style>
  <w:style w:type="character" w:customStyle="1" w:styleId="29">
    <w:name w:val="标题 3 字符"/>
    <w:basedOn w:val="23"/>
    <w:link w:val="2"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30">
    <w:name w:val="页脚 字符"/>
    <w:basedOn w:val="23"/>
    <w:link w:val="11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文档结构图 字符"/>
    <w:basedOn w:val="23"/>
    <w:link w:val="4"/>
    <w:semiHidden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2">
    <w:name w:val="批注文字 字符"/>
    <w:basedOn w:val="23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3">
    <w:name w:val="批注主题 字符"/>
    <w:basedOn w:val="32"/>
    <w:link w:val="21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34">
    <w:name w:val="批注框文本 字符"/>
    <w:basedOn w:val="23"/>
    <w:link w:val="10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眉 字符"/>
    <w:basedOn w:val="23"/>
    <w:link w:val="12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6">
    <w:name w:val="SF正文 Char"/>
    <w:basedOn w:val="1"/>
    <w:qFormat/>
    <w:uiPriority w:val="99"/>
    <w:pPr>
      <w:ind w:firstLine="200" w:firstLineChars="200"/>
    </w:pPr>
    <w:rPr>
      <w:rFonts w:ascii="Century Gothic" w:hAnsi="Century Gothic"/>
      <w:sz w:val="24"/>
    </w:rPr>
  </w:style>
  <w:style w:type="paragraph" w:customStyle="1" w:styleId="37">
    <w:name w:val="p0"/>
    <w:basedOn w:val="1"/>
    <w:uiPriority w:val="99"/>
    <w:pPr>
      <w:widowControl/>
    </w:pPr>
    <w:rPr>
      <w:kern w:val="0"/>
      <w:szCs w:val="21"/>
    </w:rPr>
  </w:style>
  <w:style w:type="character" w:customStyle="1" w:styleId="38">
    <w:name w:val="HTML 预设格式 字符"/>
    <w:basedOn w:val="23"/>
    <w:link w:val="19"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9">
    <w:name w:val="纯文本 字符"/>
    <w:basedOn w:val="23"/>
    <w:link w:val="8"/>
    <w:uiPriority w:val="99"/>
    <w:rPr>
      <w:rFonts w:ascii="宋体" w:hAnsi="Courier New" w:eastAsia="宋体" w:cs="Times New Roman"/>
      <w:szCs w:val="20"/>
    </w:rPr>
  </w:style>
  <w:style w:type="paragraph" w:customStyle="1" w:styleId="40">
    <w:name w:val="样式3"/>
    <w:basedOn w:val="1"/>
    <w:uiPriority w:val="99"/>
    <w:pPr>
      <w:adjustRightInd w:val="0"/>
      <w:spacing w:line="720" w:lineRule="auto"/>
      <w:jc w:val="center"/>
    </w:pPr>
    <w:rPr>
      <w:rFonts w:eastAsia="黑体"/>
      <w:sz w:val="28"/>
      <w:szCs w:val="20"/>
    </w:rPr>
  </w:style>
  <w:style w:type="paragraph" w:customStyle="1" w:styleId="41">
    <w:name w:val="content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42">
    <w:name w:val="正文文本缩进 3 字符"/>
    <w:basedOn w:val="23"/>
    <w:link w:val="16"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43">
    <w:name w:val="apple-style-span"/>
    <w:basedOn w:val="23"/>
    <w:uiPriority w:val="0"/>
  </w:style>
  <w:style w:type="character" w:customStyle="1" w:styleId="44">
    <w:name w:val="question-title2"/>
    <w:basedOn w:val="23"/>
    <w:uiPriority w:val="0"/>
  </w:style>
  <w:style w:type="character" w:customStyle="1" w:styleId="45">
    <w:name w:val="tinymce-fs4"/>
    <w:basedOn w:val="23"/>
    <w:uiPriority w:val="0"/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320" w:lineRule="atLeast"/>
      <w:ind w:firstLine="420"/>
    </w:pPr>
    <w:rPr>
      <w:rFonts w:ascii="方正书宋_GBK" w:hAnsi="Calibri" w:eastAsia="方正书宋_GBK" w:cs="方正书宋_GBK"/>
      <w:color w:val="000000"/>
      <w:kern w:val="0"/>
      <w:szCs w:val="21"/>
      <w:lang w:val="zh-CN"/>
    </w:rPr>
  </w:style>
  <w:style w:type="paragraph" w:customStyle="1" w:styleId="48">
    <w:name w:val="bt-1"/>
    <w:basedOn w:val="47"/>
    <w:uiPriority w:val="99"/>
    <w:pPr>
      <w:keepNext/>
      <w:keepLines/>
      <w:spacing w:before="320"/>
      <w:ind w:firstLine="0"/>
      <w:jc w:val="center"/>
    </w:pPr>
    <w:rPr>
      <w:rFonts w:ascii="方正粗宋_GBK" w:eastAsia="方正粗宋_GBK" w:cs="方正粗宋_GBK"/>
      <w:sz w:val="28"/>
      <w:szCs w:val="28"/>
    </w:rPr>
  </w:style>
  <w:style w:type="paragraph" w:customStyle="1" w:styleId="49">
    <w:name w:val="bt-2"/>
    <w:basedOn w:val="47"/>
    <w:uiPriority w:val="99"/>
    <w:pPr>
      <w:keepNext/>
      <w:keepLines/>
      <w:ind w:firstLine="0"/>
      <w:jc w:val="center"/>
    </w:pPr>
    <w:rPr>
      <w:rFonts w:ascii="方正小标宋_GBK" w:eastAsia="方正小标宋_GBK" w:cs="方正小标宋_GBK"/>
      <w:sz w:val="24"/>
      <w:szCs w:val="24"/>
    </w:rPr>
  </w:style>
  <w:style w:type="character" w:customStyle="1" w:styleId="50">
    <w:name w:val="项目"/>
    <w:uiPriority w:val="0"/>
    <w:rPr>
      <w:rFonts w:hint="eastAsia" w:ascii="方正黑体_GBK" w:eastAsia="方正黑体_GBK" w:cs="方正黑体_GBK"/>
      <w:color w:val="000000"/>
    </w:rPr>
  </w:style>
  <w:style w:type="paragraph" w:customStyle="1" w:styleId="51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4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5">
    <w:name w:val="xl6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6">
    <w:name w:val="xl64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7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0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2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63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5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68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  <w:style w:type="paragraph" w:customStyle="1" w:styleId="69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629</Words>
  <Characters>3590</Characters>
  <Lines>29</Lines>
  <Paragraphs>8</Paragraphs>
  <TotalTime>7</TotalTime>
  <ScaleCrop>false</ScaleCrop>
  <LinksUpToDate>false</LinksUpToDate>
  <CharactersWithSpaces>4211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2018-05-29T07:46:00Z</dcterms:created>
  <dc:creator>yanxx</dc:creator>
  <cp:lastModifiedBy>小仙女</cp:lastModifiedBy>
  <dcterms:modified xsi:type="dcterms:W3CDTF">2021-08-27T00:40:15Z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5AE62B56D8AB40C1A81EEA8AA75DDDA9</vt:lpwstr>
  </property>
</Properties>
</file>