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60" w:lineRule="exact"/>
        <w:rPr>
          <w:rFonts w:hint="eastAsia" w:ascii="黑体" w:hAnsi="黑体" w:eastAsia="黑体" w:cs="黑体"/>
          <w:color w:val="000000"/>
          <w:spacing w:val="-2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-28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pacing w:val="-28"/>
          <w:sz w:val="32"/>
          <w:szCs w:val="32"/>
          <w:lang w:val="en-US" w:eastAsia="zh-CN"/>
        </w:rPr>
        <w:t xml:space="preserve">2  </w:t>
      </w:r>
    </w:p>
    <w:tbl>
      <w:tblPr>
        <w:tblStyle w:val="3"/>
        <w:tblpPr w:leftFromText="180" w:rightFromText="180" w:vertAnchor="page" w:horzAnchor="page" w:tblpX="1387" w:tblpY="3152"/>
        <w:tblW w:w="96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437"/>
        <w:gridCol w:w="160"/>
        <w:gridCol w:w="968"/>
        <w:gridCol w:w="375"/>
        <w:gridCol w:w="135"/>
        <w:gridCol w:w="627"/>
        <w:gridCol w:w="630"/>
        <w:gridCol w:w="377"/>
        <w:gridCol w:w="803"/>
        <w:gridCol w:w="112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族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43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健康</w:t>
            </w: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报考岗位</w:t>
            </w:r>
          </w:p>
        </w:tc>
        <w:tc>
          <w:tcPr>
            <w:tcW w:w="25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9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贯</w:t>
            </w:r>
          </w:p>
        </w:tc>
        <w:tc>
          <w:tcPr>
            <w:tcW w:w="25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9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450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专业技术职务任职资格或职（执）业资格</w:t>
            </w:r>
          </w:p>
        </w:tc>
        <w:tc>
          <w:tcPr>
            <w:tcW w:w="516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9670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  <w:r>
              <w:rPr>
                <w:rFonts w:hint="eastAsia" w:ascii="宋体" w:hAnsi="宋体"/>
                <w:sz w:val="24"/>
                <w:lang w:eastAsia="zh-CN"/>
              </w:rPr>
              <w:t>主要</w:t>
            </w:r>
            <w:r>
              <w:rPr>
                <w:rFonts w:hint="eastAsia" w:ascii="宋体" w:hAnsi="宋体"/>
                <w:sz w:val="24"/>
              </w:rPr>
              <w:t>成员及</w:t>
            </w:r>
            <w:r>
              <w:rPr>
                <w:rFonts w:hint="eastAsia" w:ascii="宋体" w:hAnsi="宋体"/>
                <w:sz w:val="24"/>
                <w:lang w:eastAsia="zh-CN"/>
              </w:rPr>
              <w:t>其他重要社会关系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称谓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26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出生年月</w:t>
            </w:r>
          </w:p>
        </w:tc>
        <w:tc>
          <w:tcPr>
            <w:tcW w:w="18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政治面貌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226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8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6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226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226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67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470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单位（学校）名称</w:t>
            </w:r>
          </w:p>
        </w:tc>
        <w:tc>
          <w:tcPr>
            <w:tcW w:w="35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岗位（专业）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0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0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0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0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40" w:lineRule="exact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spacing w:val="-28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蓬莱区国有企业公开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招聘报名表</w:t>
      </w:r>
    </w:p>
    <w:tbl>
      <w:tblPr>
        <w:tblStyle w:val="4"/>
        <w:tblW w:w="9645" w:type="dxa"/>
        <w:tblInd w:w="-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7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</w:trPr>
        <w:tc>
          <w:tcPr>
            <w:tcW w:w="177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奖惩情况</w:t>
            </w:r>
          </w:p>
        </w:tc>
        <w:tc>
          <w:tcPr>
            <w:tcW w:w="7872" w:type="dxa"/>
            <w:vAlign w:val="top"/>
          </w:tcPr>
          <w:p>
            <w:pPr>
              <w:spacing w:before="156" w:beforeLines="50" w:after="156" w:afterLines="50" w:line="460" w:lineRule="exact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6" w:hRule="atLeast"/>
        </w:trPr>
        <w:tc>
          <w:tcPr>
            <w:tcW w:w="177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自我评价</w:t>
            </w:r>
          </w:p>
        </w:tc>
        <w:tc>
          <w:tcPr>
            <w:tcW w:w="7872" w:type="dxa"/>
            <w:vAlign w:val="top"/>
          </w:tcPr>
          <w:p>
            <w:pPr>
              <w:spacing w:before="156" w:beforeLines="50" w:after="156" w:afterLines="50" w:line="460" w:lineRule="exact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4" w:hRule="atLeast"/>
        </w:trPr>
        <w:tc>
          <w:tcPr>
            <w:tcW w:w="177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本人承诺</w:t>
            </w:r>
          </w:p>
        </w:tc>
        <w:tc>
          <w:tcPr>
            <w:tcW w:w="7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本人承诺以上填写信息及提供的证明材料均真实有效，如有虚假，自愿承担由此所造成的一切后果。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年   月   日</w:t>
            </w:r>
          </w:p>
        </w:tc>
      </w:tr>
    </w:tbl>
    <w:p>
      <w:pPr>
        <w:spacing w:before="156" w:beforeLines="50" w:after="156" w:afterLines="50" w:line="460" w:lineRule="exact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pacing w:before="156" w:beforeLines="50" w:after="156" w:afterLines="50" w:line="460" w:lineRule="exact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E1020"/>
    <w:rsid w:val="114E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2021-08-25T02:30:00Z</dcterms:created>
  <dc:creator>Administrator</dc:creator>
  <cp:lastModifiedBy>Administrator</cp:lastModifiedBy>
  <dcterms:modified xsi:type="dcterms:W3CDTF">2021-08-25T02:31:33Z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