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37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厦门市体育局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系统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  <w:bookmarkStart w:id="0" w:name="_GoBack"/>
            <w:bookmarkEnd w:id="0"/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31C5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B2EA8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BB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449</Characters>
  <Lines>3</Lines>
  <Paragraphs>1</Paragraphs>
  <TotalTime>5</TotalTime>
  <ScaleCrop>false</ScaleCrop>
  <LinksUpToDate>false</LinksUpToDate>
  <CharactersWithSpaces>526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2021-02-03T15:14:00Z</dcterms:created>
  <dc:creator>DELL01</dc:creator>
  <cp:lastModifiedBy>xmadmin</cp:lastModifiedBy>
  <cp:lastPrinted>2021-02-23T15:34:00Z</cp:lastPrinted>
  <dcterms:modified xsi:type="dcterms:W3CDTF">2021-08-19T11:36:36Z</dcterms:modified>
  <dc:title>厦门市疾病预防控制中心招聘非在编工作人员报名表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