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阜阳市煤炭安全监管事务中心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jc w:val="center"/>
        <w:textAlignment w:val="auto"/>
        <w:rPr>
          <w:rFonts w:ascii="华文中宋" w:hAnsi="华文中宋" w:eastAsia="华文中宋" w:cs="宋体"/>
          <w:b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2021年人才引进资格复审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材料清单</w:t>
      </w:r>
    </w:p>
    <w:p>
      <w:pPr>
        <w:jc w:val="center"/>
        <w:rPr>
          <w:rFonts w:ascii="华文中宋" w:hAnsi="华文中宋" w:eastAsia="华文中宋" w:cs="宋体"/>
          <w:b/>
          <w:kern w:val="0"/>
          <w:sz w:val="32"/>
          <w:szCs w:val="32"/>
        </w:rPr>
      </w:pPr>
    </w:p>
    <w:p>
      <w:pPr>
        <w:jc w:val="left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姓名：                     联系电话：</w:t>
      </w:r>
    </w:p>
    <w:tbl>
      <w:tblPr>
        <w:tblStyle w:val="3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5890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589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应聘人员需提交材料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材料是否齐全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</w:p>
        </w:tc>
        <w:tc>
          <w:tcPr>
            <w:tcW w:w="589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阜阳市煤炭安全监管事务中心2021年人才引进资格复审材料清单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589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阜阳市煤炭安全监管事务中心人才引进资格审查表（一式两份）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589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身份证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89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学历学位证书（从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大学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到最高）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89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在读证明（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仅2021年应届毕业生需要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提供）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89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就业推荐表（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仅2021年应届毕业生需要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提供）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89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境外学历学位认证书（海外学习人员需提供）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9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黑体" w:hAnsi="黑体" w:eastAsia="黑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5890" w:type="dxa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单位同意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报考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证明（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仅机关事业单位在职人员需要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提供）</w:t>
            </w:r>
          </w:p>
        </w:tc>
        <w:tc>
          <w:tcPr>
            <w:tcW w:w="175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37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注意：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  <w:lang w:val="en-US" w:eastAsia="zh-CN"/>
              </w:rPr>
              <w:t>资格复审时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请所有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  <w:lang w:val="en-US" w:eastAsia="zh-CN"/>
              </w:rPr>
              <w:t>报考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人员按照目录清单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  <w:lang w:val="en-US" w:eastAsia="zh-CN"/>
              </w:rPr>
              <w:t>提供材料原件和复印件</w:t>
            </w: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，按照目录清单顺序依次摆放材料，装订好后上交留存。</w:t>
            </w:r>
          </w:p>
        </w:tc>
      </w:tr>
    </w:tbl>
    <w:p>
      <w:r>
        <w:rPr>
          <w:rFonts w:hint="eastAsia" w:ascii="宋体" w:hAnsi="宋体" w:cs="宋体"/>
          <w:b/>
          <w:kern w:val="0"/>
          <w:sz w:val="32"/>
          <w:szCs w:val="32"/>
        </w:rPr>
        <w:t xml:space="preserve">                              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cs="宋体"/>
          <w:b/>
          <w:kern w:val="0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941CEF"/>
    <w:rsid w:val="3A941CEF"/>
    <w:rsid w:val="3AE8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2021-08-12T03:01:00Z</dcterms:created>
  <dc:creator>zxc</dc:creator>
  <cp:lastModifiedBy>WPS_1602211081</cp:lastModifiedBy>
  <dcterms:modified xsi:type="dcterms:W3CDTF">2021-08-12T03:30:44Z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43B2F761C7E94FE48DAA7F2A25921631</vt:lpwstr>
  </property>
</Properties>
</file>